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77D" w:rsidRPr="002D76B8" w:rsidRDefault="00E0477D" w:rsidP="00A46554">
      <w:pPr>
        <w:spacing w:after="0" w:line="500" w:lineRule="exact"/>
        <w:ind w:right="-90" w:firstLine="142"/>
        <w:rPr>
          <w:rFonts w:ascii="Times New Roman" w:eastAsia="Times New Roman" w:hAnsi="Times New Roman" w:cs="Times New Roman"/>
          <w:sz w:val="47"/>
          <w:szCs w:val="47"/>
          <w:lang w:val="da-DK"/>
        </w:rPr>
      </w:pPr>
      <w:r w:rsidRPr="002D76B8">
        <w:rPr>
          <w:rFonts w:ascii="Times New Roman" w:eastAsia="Times New Roman" w:hAnsi="Times New Roman" w:cs="Times New Roman"/>
          <w:w w:val="111"/>
          <w:sz w:val="47"/>
          <w:szCs w:val="47"/>
          <w:lang w:val="da-DK"/>
        </w:rPr>
        <w:t>Læreplan</w:t>
      </w:r>
      <w:r w:rsidRPr="002D76B8">
        <w:rPr>
          <w:rFonts w:ascii="Times New Roman" w:eastAsia="Times New Roman" w:hAnsi="Times New Roman" w:cs="Times New Roman"/>
          <w:spacing w:val="5"/>
          <w:w w:val="111"/>
          <w:sz w:val="47"/>
          <w:szCs w:val="47"/>
          <w:lang w:val="da-DK"/>
        </w:rPr>
        <w:t xml:space="preserve"> </w:t>
      </w:r>
      <w:r w:rsidRPr="002D76B8">
        <w:rPr>
          <w:rFonts w:ascii="Times New Roman" w:eastAsia="Times New Roman" w:hAnsi="Times New Roman" w:cs="Times New Roman"/>
          <w:sz w:val="47"/>
          <w:szCs w:val="47"/>
          <w:lang w:val="da-DK"/>
        </w:rPr>
        <w:t>for</w:t>
      </w:r>
      <w:r w:rsidRPr="002D76B8">
        <w:rPr>
          <w:rFonts w:ascii="Times New Roman" w:eastAsia="Times New Roman" w:hAnsi="Times New Roman" w:cs="Times New Roman"/>
          <w:spacing w:val="80"/>
          <w:sz w:val="47"/>
          <w:szCs w:val="47"/>
          <w:lang w:val="da-DK"/>
        </w:rPr>
        <w:t xml:space="preserve"> </w:t>
      </w:r>
      <w:r w:rsidRPr="002D76B8">
        <w:rPr>
          <w:rFonts w:ascii="Times New Roman" w:eastAsia="Times New Roman" w:hAnsi="Times New Roman" w:cs="Times New Roman"/>
          <w:w w:val="109"/>
          <w:sz w:val="47"/>
          <w:szCs w:val="47"/>
          <w:lang w:val="da-DK"/>
        </w:rPr>
        <w:t>Retssagens</w:t>
      </w:r>
      <w:r w:rsidRPr="002D76B8">
        <w:rPr>
          <w:rFonts w:ascii="Times New Roman" w:eastAsia="Times New Roman" w:hAnsi="Times New Roman" w:cs="Times New Roman"/>
          <w:spacing w:val="-53"/>
          <w:w w:val="109"/>
          <w:sz w:val="47"/>
          <w:szCs w:val="47"/>
          <w:lang w:val="da-DK"/>
        </w:rPr>
        <w:t xml:space="preserve"> </w:t>
      </w:r>
      <w:r w:rsidRPr="002D76B8">
        <w:rPr>
          <w:rFonts w:ascii="Times New Roman" w:eastAsia="Times New Roman" w:hAnsi="Times New Roman" w:cs="Times New Roman"/>
          <w:w w:val="109"/>
          <w:sz w:val="47"/>
          <w:szCs w:val="47"/>
          <w:lang w:val="da-DK"/>
        </w:rPr>
        <w:t>forberedelse</w:t>
      </w:r>
    </w:p>
    <w:p w:rsidR="00E0477D" w:rsidRPr="002D76B8" w:rsidRDefault="00E0477D" w:rsidP="00E0477D">
      <w:pPr>
        <w:spacing w:before="16" w:after="0" w:line="260" w:lineRule="exact"/>
        <w:ind w:left="30" w:firstLine="112"/>
        <w:rPr>
          <w:sz w:val="26"/>
          <w:szCs w:val="26"/>
          <w:lang w:val="da-DK"/>
        </w:rPr>
      </w:pPr>
    </w:p>
    <w:p w:rsidR="00E0477D" w:rsidRPr="002D76B8" w:rsidRDefault="00E0477D" w:rsidP="00E0477D">
      <w:pPr>
        <w:spacing w:after="0" w:line="240" w:lineRule="auto"/>
        <w:ind w:left="30" w:right="-20" w:firstLine="112"/>
        <w:rPr>
          <w:rFonts w:ascii="Times New Roman" w:eastAsia="Times New Roman" w:hAnsi="Times New Roman" w:cs="Times New Roman"/>
          <w:sz w:val="23"/>
          <w:szCs w:val="23"/>
          <w:lang w:val="da-DK"/>
        </w:rPr>
      </w:pPr>
      <w:r w:rsidRPr="002D76B8">
        <w:rPr>
          <w:rFonts w:ascii="Times New Roman" w:eastAsia="Times New Roman" w:hAnsi="Times New Roman" w:cs="Times New Roman"/>
          <w:w w:val="108"/>
          <w:sz w:val="23"/>
          <w:szCs w:val="23"/>
          <w:lang w:val="da-DK"/>
        </w:rPr>
        <w:t>Delemne:</w:t>
      </w:r>
      <w:r w:rsidRPr="002D76B8">
        <w:rPr>
          <w:rFonts w:ascii="Times New Roman" w:eastAsia="Times New Roman" w:hAnsi="Times New Roman" w:cs="Times New Roman"/>
          <w:spacing w:val="-10"/>
          <w:w w:val="108"/>
          <w:sz w:val="23"/>
          <w:szCs w:val="23"/>
          <w:lang w:val="da-DK"/>
        </w:rPr>
        <w:t xml:space="preserve"> </w:t>
      </w:r>
      <w:r w:rsidRPr="002D76B8">
        <w:rPr>
          <w:rFonts w:ascii="Times New Roman" w:eastAsia="Times New Roman" w:hAnsi="Times New Roman" w:cs="Times New Roman"/>
          <w:w w:val="113"/>
          <w:sz w:val="23"/>
          <w:szCs w:val="23"/>
          <w:lang w:val="da-DK"/>
        </w:rPr>
        <w:t>Processkrifter</w:t>
      </w:r>
    </w:p>
    <w:p w:rsidR="00961633" w:rsidRPr="000C7DF5" w:rsidRDefault="00961633" w:rsidP="00E0477D">
      <w:pPr>
        <w:spacing w:before="3" w:after="0" w:line="120" w:lineRule="exact"/>
        <w:ind w:left="30" w:firstLine="112"/>
        <w:rPr>
          <w:rFonts w:ascii="Times New Roman" w:hAnsi="Times New Roman" w:cs="Times New Roman"/>
          <w:sz w:val="23"/>
          <w:szCs w:val="23"/>
          <w:lang w:val="da-DK"/>
        </w:rPr>
      </w:pPr>
    </w:p>
    <w:p w:rsidR="00961633" w:rsidRPr="000C7DF5" w:rsidRDefault="00961633">
      <w:pPr>
        <w:spacing w:after="0" w:line="200" w:lineRule="exact"/>
        <w:rPr>
          <w:rFonts w:ascii="Times New Roman" w:hAnsi="Times New Roman" w:cs="Times New Roman"/>
          <w:sz w:val="23"/>
          <w:szCs w:val="23"/>
          <w:lang w:val="da-DK"/>
        </w:rPr>
      </w:pPr>
    </w:p>
    <w:p w:rsidR="00961633" w:rsidRPr="000C7DF5" w:rsidRDefault="00961633">
      <w:pPr>
        <w:spacing w:after="0" w:line="200" w:lineRule="exact"/>
        <w:rPr>
          <w:rFonts w:ascii="Times New Roman" w:hAnsi="Times New Roman" w:cs="Times New Roman"/>
          <w:sz w:val="23"/>
          <w:szCs w:val="23"/>
          <w:lang w:val="da-DK"/>
        </w:rPr>
      </w:pPr>
    </w:p>
    <w:p w:rsidR="00961633" w:rsidRPr="0013426D" w:rsidRDefault="008B4C01">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Formål</w:t>
      </w:r>
    </w:p>
    <w:p w:rsidR="00961633" w:rsidRPr="0013426D" w:rsidRDefault="008B4C01">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Den</w:t>
      </w:r>
      <w:r w:rsidRPr="0013426D">
        <w:rPr>
          <w:rFonts w:ascii="Times New Roman" w:eastAsia="Times New Roman" w:hAnsi="Times New Roman" w:cs="Times New Roman"/>
          <w:spacing w:val="15"/>
          <w:sz w:val="24"/>
          <w:szCs w:val="23"/>
          <w:lang w:val="da-DK"/>
        </w:rPr>
        <w:t xml:space="preserve"> </w:t>
      </w:r>
      <w:r w:rsidRPr="0013426D">
        <w:rPr>
          <w:rFonts w:ascii="Times New Roman" w:eastAsia="Times New Roman" w:hAnsi="Times New Roman" w:cs="Times New Roman"/>
          <w:sz w:val="24"/>
          <w:szCs w:val="23"/>
          <w:lang w:val="da-DK"/>
        </w:rPr>
        <w:t>skriftlige</w:t>
      </w:r>
      <w:r w:rsidRPr="0013426D">
        <w:rPr>
          <w:rFonts w:ascii="Times New Roman" w:eastAsia="Times New Roman" w:hAnsi="Times New Roman" w:cs="Times New Roman"/>
          <w:spacing w:val="45"/>
          <w:sz w:val="24"/>
          <w:szCs w:val="23"/>
          <w:lang w:val="da-DK"/>
        </w:rPr>
        <w:t xml:space="preserve"> </w:t>
      </w:r>
      <w:r w:rsidRPr="0013426D">
        <w:rPr>
          <w:rFonts w:ascii="Times New Roman" w:eastAsia="Times New Roman" w:hAnsi="Times New Roman" w:cs="Times New Roman"/>
          <w:sz w:val="24"/>
          <w:szCs w:val="23"/>
          <w:lang w:val="da-DK"/>
        </w:rPr>
        <w:t>forberedelse</w:t>
      </w:r>
      <w:r w:rsidRPr="0013426D">
        <w:rPr>
          <w:rFonts w:ascii="Times New Roman" w:eastAsia="Times New Roman" w:hAnsi="Times New Roman" w:cs="Times New Roman"/>
          <w:spacing w:val="48"/>
          <w:sz w:val="24"/>
          <w:szCs w:val="23"/>
          <w:lang w:val="da-DK"/>
        </w:rPr>
        <w:t xml:space="preserve"> </w:t>
      </w:r>
      <w:r w:rsidRPr="0013426D">
        <w:rPr>
          <w:rFonts w:ascii="Times New Roman" w:eastAsia="Times New Roman" w:hAnsi="Times New Roman" w:cs="Times New Roman"/>
          <w:sz w:val="24"/>
          <w:szCs w:val="23"/>
          <w:lang w:val="da-DK"/>
        </w:rPr>
        <w:t>af</w:t>
      </w:r>
      <w:r w:rsidRPr="0013426D">
        <w:rPr>
          <w:rFonts w:ascii="Times New Roman" w:eastAsia="Times New Roman" w:hAnsi="Times New Roman" w:cs="Times New Roman"/>
          <w:spacing w:val="8"/>
          <w:sz w:val="24"/>
          <w:szCs w:val="23"/>
          <w:lang w:val="da-DK"/>
        </w:rPr>
        <w:t xml:space="preserve"> </w:t>
      </w:r>
      <w:r w:rsidRPr="0013426D">
        <w:rPr>
          <w:rFonts w:ascii="Times New Roman" w:eastAsia="Times New Roman" w:hAnsi="Times New Roman" w:cs="Times New Roman"/>
          <w:sz w:val="24"/>
          <w:szCs w:val="23"/>
          <w:lang w:val="da-DK"/>
        </w:rPr>
        <w:t>retssagen</w:t>
      </w:r>
      <w:r w:rsidRPr="0013426D">
        <w:rPr>
          <w:rFonts w:ascii="Times New Roman" w:eastAsia="Times New Roman" w:hAnsi="Times New Roman" w:cs="Times New Roman"/>
          <w:spacing w:val="34"/>
          <w:sz w:val="24"/>
          <w:szCs w:val="23"/>
          <w:lang w:val="da-DK"/>
        </w:rPr>
        <w:t xml:space="preserve"> </w:t>
      </w:r>
      <w:r w:rsidRPr="0013426D">
        <w:rPr>
          <w:rFonts w:ascii="Times New Roman" w:eastAsia="Times New Roman" w:hAnsi="Times New Roman" w:cs="Times New Roman"/>
          <w:sz w:val="24"/>
          <w:szCs w:val="23"/>
          <w:lang w:val="da-DK"/>
        </w:rPr>
        <w:t>er</w:t>
      </w:r>
      <w:r w:rsidRPr="0013426D">
        <w:rPr>
          <w:rFonts w:ascii="Times New Roman" w:eastAsia="Times New Roman" w:hAnsi="Times New Roman" w:cs="Times New Roman"/>
          <w:spacing w:val="12"/>
          <w:sz w:val="24"/>
          <w:szCs w:val="23"/>
          <w:lang w:val="da-DK"/>
        </w:rPr>
        <w:t xml:space="preserve"> </w:t>
      </w:r>
      <w:r w:rsidRPr="0013426D">
        <w:rPr>
          <w:rFonts w:ascii="Times New Roman" w:eastAsia="Times New Roman" w:hAnsi="Times New Roman" w:cs="Times New Roman"/>
          <w:sz w:val="24"/>
          <w:szCs w:val="23"/>
          <w:lang w:val="da-DK"/>
        </w:rPr>
        <w:t>afgørende</w:t>
      </w:r>
      <w:r w:rsidRPr="0013426D">
        <w:rPr>
          <w:rFonts w:ascii="Times New Roman" w:eastAsia="Times New Roman" w:hAnsi="Times New Roman" w:cs="Times New Roman"/>
          <w:spacing w:val="40"/>
          <w:sz w:val="24"/>
          <w:szCs w:val="23"/>
          <w:lang w:val="da-DK"/>
        </w:rPr>
        <w:t xml:space="preserve"> </w:t>
      </w:r>
      <w:r w:rsidRPr="0013426D">
        <w:rPr>
          <w:rFonts w:ascii="Times New Roman" w:eastAsia="Times New Roman" w:hAnsi="Times New Roman" w:cs="Times New Roman"/>
          <w:sz w:val="24"/>
          <w:szCs w:val="23"/>
          <w:lang w:val="da-DK"/>
        </w:rPr>
        <w:t>for</w:t>
      </w:r>
      <w:r w:rsidRPr="0013426D">
        <w:rPr>
          <w:rFonts w:ascii="Times New Roman" w:eastAsia="Times New Roman" w:hAnsi="Times New Roman" w:cs="Times New Roman"/>
          <w:spacing w:val="15"/>
          <w:sz w:val="24"/>
          <w:szCs w:val="23"/>
          <w:lang w:val="da-DK"/>
        </w:rPr>
        <w:t xml:space="preserve"> </w:t>
      </w:r>
      <w:r w:rsidRPr="0013426D">
        <w:rPr>
          <w:rFonts w:ascii="Times New Roman" w:eastAsia="Times New Roman" w:hAnsi="Times New Roman" w:cs="Times New Roman"/>
          <w:sz w:val="24"/>
          <w:szCs w:val="23"/>
          <w:lang w:val="da-DK"/>
        </w:rPr>
        <w:t>sagens</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sz w:val="24"/>
          <w:szCs w:val="23"/>
          <w:lang w:val="da-DK"/>
        </w:rPr>
        <w:t>bedst</w:t>
      </w:r>
      <w:r w:rsidRPr="0013426D">
        <w:rPr>
          <w:rFonts w:ascii="Times New Roman" w:eastAsia="Times New Roman" w:hAnsi="Times New Roman" w:cs="Times New Roman"/>
          <w:spacing w:val="23"/>
          <w:sz w:val="24"/>
          <w:szCs w:val="23"/>
          <w:lang w:val="da-DK"/>
        </w:rPr>
        <w:t xml:space="preserve"> </w:t>
      </w:r>
      <w:r w:rsidRPr="0013426D">
        <w:rPr>
          <w:rFonts w:ascii="Times New Roman" w:eastAsia="Times New Roman" w:hAnsi="Times New Roman" w:cs="Times New Roman"/>
          <w:sz w:val="24"/>
          <w:szCs w:val="23"/>
          <w:lang w:val="da-DK"/>
        </w:rPr>
        <w:t>mulige</w:t>
      </w:r>
      <w:r w:rsidRPr="0013426D">
        <w:rPr>
          <w:rFonts w:ascii="Times New Roman" w:eastAsia="Times New Roman" w:hAnsi="Times New Roman" w:cs="Times New Roman"/>
          <w:spacing w:val="19"/>
          <w:sz w:val="24"/>
          <w:szCs w:val="23"/>
          <w:lang w:val="da-DK"/>
        </w:rPr>
        <w:t xml:space="preserve"> </w:t>
      </w:r>
      <w:r w:rsidRPr="0013426D">
        <w:rPr>
          <w:rFonts w:ascii="Times New Roman" w:eastAsia="Times New Roman" w:hAnsi="Times New Roman" w:cs="Times New Roman"/>
          <w:w w:val="104"/>
          <w:sz w:val="24"/>
          <w:szCs w:val="23"/>
          <w:lang w:val="da-DK"/>
        </w:rPr>
        <w:t>tilrettelæggelse. Advokatfuldmægtige</w:t>
      </w:r>
      <w:r w:rsidRPr="0013426D">
        <w:rPr>
          <w:rFonts w:ascii="Times New Roman" w:eastAsia="Times New Roman" w:hAnsi="Times New Roman" w:cs="Times New Roman"/>
          <w:spacing w:val="-2"/>
          <w:w w:val="104"/>
          <w:sz w:val="24"/>
          <w:szCs w:val="23"/>
          <w:lang w:val="da-DK"/>
        </w:rPr>
        <w:t xml:space="preserve"> </w:t>
      </w:r>
      <w:r w:rsidRPr="0013426D">
        <w:rPr>
          <w:rFonts w:ascii="Times New Roman" w:eastAsia="Times New Roman" w:hAnsi="Times New Roman" w:cs="Times New Roman"/>
          <w:sz w:val="24"/>
          <w:szCs w:val="23"/>
          <w:lang w:val="da-DK"/>
        </w:rPr>
        <w:t>skal</w:t>
      </w:r>
      <w:r w:rsidRPr="0013426D">
        <w:rPr>
          <w:rFonts w:ascii="Times New Roman" w:eastAsia="Times New Roman" w:hAnsi="Times New Roman" w:cs="Times New Roman"/>
          <w:spacing w:val="23"/>
          <w:sz w:val="24"/>
          <w:szCs w:val="23"/>
          <w:lang w:val="da-DK"/>
        </w:rPr>
        <w:t xml:space="preserve"> </w:t>
      </w:r>
      <w:r w:rsidRPr="0013426D">
        <w:rPr>
          <w:rFonts w:ascii="Times New Roman" w:eastAsia="Times New Roman" w:hAnsi="Times New Roman" w:cs="Times New Roman"/>
          <w:sz w:val="24"/>
          <w:szCs w:val="23"/>
          <w:lang w:val="da-DK"/>
        </w:rPr>
        <w:t>derfor</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kunne</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sz w:val="24"/>
          <w:szCs w:val="23"/>
          <w:lang w:val="da-DK"/>
        </w:rPr>
        <w:t>udarbejde</w:t>
      </w:r>
      <w:r w:rsidRPr="0013426D">
        <w:rPr>
          <w:rFonts w:ascii="Times New Roman" w:eastAsia="Times New Roman" w:hAnsi="Times New Roman" w:cs="Times New Roman"/>
          <w:spacing w:val="48"/>
          <w:sz w:val="24"/>
          <w:szCs w:val="23"/>
          <w:lang w:val="da-DK"/>
        </w:rPr>
        <w:t xml:space="preserve"> </w:t>
      </w:r>
      <w:r w:rsidRPr="0013426D">
        <w:rPr>
          <w:rFonts w:ascii="Times New Roman" w:eastAsia="Times New Roman" w:hAnsi="Times New Roman" w:cs="Times New Roman"/>
          <w:sz w:val="24"/>
          <w:szCs w:val="23"/>
          <w:lang w:val="da-DK"/>
        </w:rPr>
        <w:t>processkrifter,</w:t>
      </w:r>
      <w:r w:rsidRPr="0013426D">
        <w:rPr>
          <w:rFonts w:ascii="Times New Roman" w:eastAsia="Times New Roman" w:hAnsi="Times New Roman" w:cs="Times New Roman"/>
          <w:spacing w:val="46"/>
          <w:sz w:val="24"/>
          <w:szCs w:val="23"/>
          <w:lang w:val="da-DK"/>
        </w:rPr>
        <w:t xml:space="preserve"> </w:t>
      </w:r>
      <w:r w:rsidRPr="0013426D">
        <w:rPr>
          <w:rFonts w:ascii="Times New Roman" w:eastAsia="Times New Roman" w:hAnsi="Times New Roman" w:cs="Times New Roman"/>
          <w:sz w:val="24"/>
          <w:szCs w:val="23"/>
          <w:lang w:val="da-DK"/>
        </w:rPr>
        <w:t>som</w:t>
      </w:r>
      <w:r w:rsidRPr="0013426D">
        <w:rPr>
          <w:rFonts w:ascii="Times New Roman" w:eastAsia="Times New Roman" w:hAnsi="Times New Roman" w:cs="Times New Roman"/>
          <w:spacing w:val="26"/>
          <w:sz w:val="24"/>
          <w:szCs w:val="23"/>
          <w:lang w:val="da-DK"/>
        </w:rPr>
        <w:t xml:space="preserve"> </w:t>
      </w:r>
      <w:r w:rsidRPr="0013426D">
        <w:rPr>
          <w:rFonts w:ascii="Times New Roman" w:eastAsia="Times New Roman" w:hAnsi="Times New Roman" w:cs="Times New Roman"/>
          <w:sz w:val="24"/>
          <w:szCs w:val="23"/>
          <w:lang w:val="da-DK"/>
        </w:rPr>
        <w:t>fastlægger</w:t>
      </w:r>
      <w:r w:rsidRPr="0013426D">
        <w:rPr>
          <w:rFonts w:ascii="Times New Roman" w:eastAsia="Times New Roman" w:hAnsi="Times New Roman" w:cs="Times New Roman"/>
          <w:spacing w:val="28"/>
          <w:sz w:val="24"/>
          <w:szCs w:val="23"/>
          <w:lang w:val="da-DK"/>
        </w:rPr>
        <w:t xml:space="preserve"> </w:t>
      </w:r>
      <w:r w:rsidRPr="0013426D">
        <w:rPr>
          <w:rFonts w:ascii="Times New Roman" w:eastAsia="Times New Roman" w:hAnsi="Times New Roman" w:cs="Times New Roman"/>
          <w:sz w:val="24"/>
          <w:szCs w:val="23"/>
          <w:lang w:val="da-DK"/>
        </w:rPr>
        <w:t>sagens</w:t>
      </w:r>
      <w:r w:rsidRPr="0013426D">
        <w:rPr>
          <w:rFonts w:ascii="Times New Roman" w:eastAsia="Times New Roman" w:hAnsi="Times New Roman" w:cs="Times New Roman"/>
          <w:spacing w:val="32"/>
          <w:sz w:val="24"/>
          <w:szCs w:val="23"/>
          <w:lang w:val="da-DK"/>
        </w:rPr>
        <w:t xml:space="preserve"> </w:t>
      </w:r>
      <w:r w:rsidRPr="0013426D">
        <w:rPr>
          <w:rFonts w:ascii="Times New Roman" w:eastAsia="Times New Roman" w:hAnsi="Times New Roman" w:cs="Times New Roman"/>
          <w:w w:val="104"/>
          <w:sz w:val="24"/>
          <w:szCs w:val="23"/>
          <w:lang w:val="da-DK"/>
        </w:rPr>
        <w:t xml:space="preserve">præcise </w:t>
      </w:r>
      <w:r w:rsidRPr="0013426D">
        <w:rPr>
          <w:rFonts w:ascii="Times New Roman" w:eastAsia="Times New Roman" w:hAnsi="Times New Roman" w:cs="Times New Roman"/>
          <w:sz w:val="24"/>
          <w:szCs w:val="23"/>
          <w:lang w:val="da-DK"/>
        </w:rPr>
        <w:t>tvistepunkter vedrørende faktum og jus.</w:t>
      </w:r>
    </w:p>
    <w:p w:rsidR="00961633" w:rsidRPr="0013426D" w:rsidRDefault="00961633">
      <w:pPr>
        <w:spacing w:before="2" w:after="0" w:line="280" w:lineRule="exact"/>
        <w:rPr>
          <w:rFonts w:ascii="Times New Roman" w:hAnsi="Times New Roman" w:cs="Times New Roman"/>
          <w:sz w:val="24"/>
          <w:szCs w:val="23"/>
          <w:lang w:val="da-DK"/>
        </w:rPr>
      </w:pPr>
    </w:p>
    <w:p w:rsidR="00D90581" w:rsidRPr="0013426D" w:rsidRDefault="00D90581">
      <w:pPr>
        <w:spacing w:before="2" w:after="0" w:line="280" w:lineRule="exact"/>
        <w:rPr>
          <w:rFonts w:ascii="Times New Roman" w:hAnsi="Times New Roman" w:cs="Times New Roman"/>
          <w:sz w:val="24"/>
          <w:szCs w:val="23"/>
          <w:lang w:val="da-DK"/>
        </w:rPr>
      </w:pPr>
    </w:p>
    <w:p w:rsidR="00961633" w:rsidRPr="0013426D" w:rsidRDefault="008B4C01">
      <w:pPr>
        <w:spacing w:after="0" w:line="240" w:lineRule="auto"/>
        <w:ind w:left="13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sz w:val="24"/>
          <w:szCs w:val="23"/>
          <w:lang w:val="da-DK"/>
        </w:rPr>
        <w:t xml:space="preserve">Faglige </w:t>
      </w:r>
      <w:r w:rsidRPr="0013426D">
        <w:rPr>
          <w:rFonts w:ascii="Times New Roman" w:eastAsia="Times New Roman" w:hAnsi="Times New Roman" w:cs="Times New Roman"/>
          <w:b/>
          <w:w w:val="109"/>
          <w:sz w:val="24"/>
          <w:szCs w:val="23"/>
          <w:lang w:val="da-DK"/>
        </w:rPr>
        <w:t>mål</w:t>
      </w:r>
    </w:p>
    <w:p w:rsidR="00961633" w:rsidRPr="0013426D" w:rsidRDefault="008B4C01">
      <w:pPr>
        <w:spacing w:before="3" w:after="0" w:line="240" w:lineRule="auto"/>
        <w:ind w:left="146" w:right="-20"/>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Deltagerne</w:t>
      </w:r>
      <w:r w:rsidRPr="0013426D">
        <w:rPr>
          <w:rFonts w:ascii="Times New Roman" w:eastAsia="Times New Roman" w:hAnsi="Times New Roman" w:cs="Times New Roman"/>
          <w:spacing w:val="43"/>
          <w:sz w:val="24"/>
          <w:szCs w:val="23"/>
          <w:lang w:val="da-DK"/>
        </w:rPr>
        <w:t xml:space="preserve"> </w:t>
      </w:r>
      <w:r w:rsidRPr="0013426D">
        <w:rPr>
          <w:rFonts w:ascii="Times New Roman" w:eastAsia="Times New Roman" w:hAnsi="Times New Roman" w:cs="Times New Roman"/>
          <w:sz w:val="24"/>
          <w:szCs w:val="23"/>
          <w:lang w:val="da-DK"/>
        </w:rPr>
        <w:t>på</w:t>
      </w:r>
      <w:r w:rsidRPr="0013426D">
        <w:rPr>
          <w:rFonts w:ascii="Times New Roman" w:eastAsia="Times New Roman" w:hAnsi="Times New Roman" w:cs="Times New Roman"/>
          <w:spacing w:val="10"/>
          <w:sz w:val="24"/>
          <w:szCs w:val="23"/>
          <w:lang w:val="da-DK"/>
        </w:rPr>
        <w:t xml:space="preserve"> </w:t>
      </w:r>
      <w:r w:rsidRPr="0013426D">
        <w:rPr>
          <w:rFonts w:ascii="Times New Roman" w:eastAsia="Times New Roman" w:hAnsi="Times New Roman" w:cs="Times New Roman"/>
          <w:w w:val="104"/>
          <w:sz w:val="24"/>
          <w:szCs w:val="23"/>
          <w:lang w:val="da-DK"/>
        </w:rPr>
        <w:t>advokatuddannelsen</w:t>
      </w:r>
      <w:r w:rsidRPr="0013426D">
        <w:rPr>
          <w:rFonts w:ascii="Times New Roman" w:eastAsia="Times New Roman" w:hAnsi="Times New Roman" w:cs="Times New Roman"/>
          <w:spacing w:val="-5"/>
          <w:w w:val="104"/>
          <w:sz w:val="24"/>
          <w:szCs w:val="23"/>
          <w:lang w:val="da-DK"/>
        </w:rPr>
        <w:t xml:space="preserve"> </w:t>
      </w:r>
      <w:r w:rsidRPr="0013426D">
        <w:rPr>
          <w:rFonts w:ascii="Times New Roman" w:eastAsia="Times New Roman" w:hAnsi="Times New Roman" w:cs="Times New Roman"/>
          <w:sz w:val="24"/>
          <w:szCs w:val="23"/>
          <w:lang w:val="da-DK"/>
        </w:rPr>
        <w:t>skal</w:t>
      </w:r>
      <w:r w:rsidRPr="0013426D">
        <w:rPr>
          <w:rFonts w:ascii="Times New Roman" w:eastAsia="Times New Roman" w:hAnsi="Times New Roman" w:cs="Times New Roman"/>
          <w:spacing w:val="19"/>
          <w:sz w:val="24"/>
          <w:szCs w:val="23"/>
          <w:lang w:val="da-DK"/>
        </w:rPr>
        <w:t xml:space="preserve"> </w:t>
      </w:r>
      <w:r w:rsidRPr="0013426D">
        <w:rPr>
          <w:rFonts w:ascii="Times New Roman" w:eastAsia="Times New Roman" w:hAnsi="Times New Roman" w:cs="Times New Roman"/>
          <w:w w:val="106"/>
          <w:sz w:val="24"/>
          <w:szCs w:val="23"/>
          <w:lang w:val="da-DK"/>
        </w:rPr>
        <w:t>kunne:</w:t>
      </w:r>
    </w:p>
    <w:p w:rsidR="008B4C01"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analysere et givet sagsmateriale med henblik på at identificere påstand, faktum og anbringender,</w:t>
      </w:r>
    </w:p>
    <w:p w:rsidR="005F1A4A" w:rsidRPr="0013426D" w:rsidRDefault="005F1A4A"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forstå og redegøre for principperne om sagsfremstilling</w:t>
      </w:r>
    </w:p>
    <w:p w:rsidR="008B4C01"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formulere en anerkendelsespåstand og fuldbyrdelsespåstand korrekt</w:t>
      </w:r>
    </w:p>
    <w:p w:rsidR="008B4C01"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analysere og vurdere om konkrete påstande og anbringender er hensigtsmæssige i forhold til partens sag</w:t>
      </w:r>
    </w:p>
    <w:p w:rsidR="00961633"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udarbejde en hensigtsmæssig skriftlig argumentation (understøttes af undervisningen på kurset Kommunikation).</w:t>
      </w:r>
    </w:p>
    <w:p w:rsidR="00961633" w:rsidRPr="0013426D" w:rsidRDefault="00961633">
      <w:pPr>
        <w:spacing w:before="20" w:after="0" w:line="260" w:lineRule="exact"/>
        <w:rPr>
          <w:rFonts w:ascii="Times New Roman" w:hAnsi="Times New Roman" w:cs="Times New Roman"/>
          <w:sz w:val="24"/>
          <w:szCs w:val="23"/>
          <w:lang w:val="da-DK"/>
        </w:rPr>
      </w:pPr>
    </w:p>
    <w:p w:rsidR="00961633" w:rsidRPr="0013426D" w:rsidRDefault="008B4C01">
      <w:pPr>
        <w:spacing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1"/>
          <w:sz w:val="24"/>
          <w:szCs w:val="23"/>
          <w:lang w:val="da-DK"/>
        </w:rPr>
        <w:t>Materialesamling til undervisning</w:t>
      </w:r>
      <w:r w:rsidRPr="0013426D">
        <w:rPr>
          <w:rFonts w:ascii="Times New Roman" w:eastAsia="Times New Roman" w:hAnsi="Times New Roman" w:cs="Times New Roman"/>
          <w:b/>
          <w:spacing w:val="-9"/>
          <w:w w:val="111"/>
          <w:sz w:val="24"/>
          <w:szCs w:val="23"/>
          <w:lang w:val="da-DK"/>
        </w:rPr>
        <w:t xml:space="preserve"> </w:t>
      </w:r>
      <w:r w:rsidRPr="0013426D">
        <w:rPr>
          <w:rFonts w:ascii="Times New Roman" w:eastAsia="Times New Roman" w:hAnsi="Times New Roman" w:cs="Times New Roman"/>
          <w:b/>
          <w:sz w:val="24"/>
          <w:szCs w:val="23"/>
          <w:lang w:val="da-DK"/>
        </w:rPr>
        <w:t>og</w:t>
      </w:r>
      <w:r w:rsidRPr="0013426D">
        <w:rPr>
          <w:rFonts w:ascii="Times New Roman" w:eastAsia="Times New Roman" w:hAnsi="Times New Roman" w:cs="Times New Roman"/>
          <w:b/>
          <w:spacing w:val="16"/>
          <w:sz w:val="24"/>
          <w:szCs w:val="23"/>
          <w:lang w:val="da-DK"/>
        </w:rPr>
        <w:t xml:space="preserve"> </w:t>
      </w:r>
      <w:r w:rsidRPr="0013426D">
        <w:rPr>
          <w:rFonts w:ascii="Times New Roman" w:eastAsia="Times New Roman" w:hAnsi="Times New Roman" w:cs="Times New Roman"/>
          <w:b/>
          <w:w w:val="110"/>
          <w:sz w:val="24"/>
          <w:szCs w:val="23"/>
          <w:lang w:val="da-DK"/>
        </w:rPr>
        <w:t>eksamen</w:t>
      </w:r>
      <w:r w:rsidRPr="0013426D">
        <w:rPr>
          <w:rFonts w:ascii="Times New Roman" w:eastAsia="Times New Roman" w:hAnsi="Times New Roman" w:cs="Times New Roman"/>
          <w:b/>
          <w:spacing w:val="3"/>
          <w:w w:val="110"/>
          <w:sz w:val="24"/>
          <w:szCs w:val="23"/>
          <w:lang w:val="da-DK"/>
        </w:rPr>
        <w:t xml:space="preserve"> </w:t>
      </w:r>
      <w:r w:rsidRPr="0013426D">
        <w:rPr>
          <w:rFonts w:ascii="Times New Roman" w:eastAsia="Times New Roman" w:hAnsi="Times New Roman" w:cs="Times New Roman"/>
          <w:b/>
          <w:w w:val="111"/>
          <w:sz w:val="24"/>
          <w:szCs w:val="23"/>
          <w:lang w:val="da-DK"/>
        </w:rPr>
        <w:t>(</w:t>
      </w:r>
      <w:r w:rsidRPr="0013426D">
        <w:rPr>
          <w:rFonts w:ascii="Times New Roman" w:eastAsia="Times New Roman" w:hAnsi="Times New Roman" w:cs="Times New Roman"/>
          <w:b/>
          <w:w w:val="110"/>
          <w:sz w:val="24"/>
          <w:szCs w:val="23"/>
          <w:lang w:val="da-DK"/>
        </w:rPr>
        <w:t>teori</w:t>
      </w:r>
      <w:r w:rsidRPr="0013426D">
        <w:rPr>
          <w:rFonts w:ascii="Times New Roman" w:eastAsia="Times New Roman" w:hAnsi="Times New Roman" w:cs="Times New Roman"/>
          <w:b/>
          <w:w w:val="111"/>
          <w:sz w:val="24"/>
          <w:szCs w:val="23"/>
          <w:lang w:val="da-DK"/>
        </w:rPr>
        <w:t>)</w:t>
      </w:r>
    </w:p>
    <w:p w:rsidR="00F75B0D" w:rsidRPr="0013426D" w:rsidRDefault="00BB17B5" w:rsidP="00143BA0">
      <w:pPr>
        <w:widowControl/>
        <w:numPr>
          <w:ilvl w:val="0"/>
          <w:numId w:val="3"/>
        </w:numPr>
        <w:spacing w:after="0" w:line="240" w:lineRule="auto"/>
        <w:rPr>
          <w:rFonts w:ascii="Times New Roman" w:eastAsia="Times New Roman" w:hAnsi="Times New Roman" w:cs="Times New Roman"/>
          <w:sz w:val="24"/>
          <w:szCs w:val="23"/>
          <w:lang w:val="da-DK"/>
        </w:rPr>
      </w:pPr>
      <w:r>
        <w:rPr>
          <w:rFonts w:ascii="Times New Roman" w:eastAsia="Times New Roman" w:hAnsi="Times New Roman" w:cs="Times New Roman"/>
          <w:sz w:val="24"/>
          <w:szCs w:val="23"/>
          <w:lang w:val="da-DK"/>
        </w:rPr>
        <w:t>R</w:t>
      </w:r>
      <w:r w:rsidR="008B4C01" w:rsidRPr="0013426D">
        <w:rPr>
          <w:rFonts w:ascii="Times New Roman" w:eastAsia="Times New Roman" w:hAnsi="Times New Roman" w:cs="Times New Roman"/>
          <w:sz w:val="24"/>
          <w:szCs w:val="23"/>
          <w:lang w:val="da-DK"/>
        </w:rPr>
        <w:t>etsplejeloven</w:t>
      </w:r>
      <w:r>
        <w:rPr>
          <w:rFonts w:ascii="Times New Roman" w:eastAsia="Times New Roman" w:hAnsi="Times New Roman" w:cs="Times New Roman"/>
          <w:sz w:val="24"/>
          <w:szCs w:val="23"/>
          <w:lang w:val="da-DK"/>
        </w:rPr>
        <w:t xml:space="preserve"> </w:t>
      </w:r>
      <w:r w:rsidR="008B4C01" w:rsidRPr="0013426D">
        <w:rPr>
          <w:rFonts w:ascii="Times New Roman" w:eastAsia="Times New Roman" w:hAnsi="Times New Roman" w:cs="Times New Roman"/>
          <w:sz w:val="24"/>
          <w:szCs w:val="23"/>
          <w:lang w:val="da-DK"/>
        </w:rPr>
        <w:t>kap.</w:t>
      </w:r>
      <w:r w:rsidR="000C7DF5" w:rsidRPr="0013426D">
        <w:rPr>
          <w:rFonts w:ascii="Times New Roman" w:eastAsia="Times New Roman" w:hAnsi="Times New Roman" w:cs="Times New Roman"/>
          <w:sz w:val="24"/>
          <w:szCs w:val="23"/>
          <w:lang w:val="da-DK"/>
        </w:rPr>
        <w:t xml:space="preserve"> </w:t>
      </w:r>
      <w:r w:rsidR="008B4C01" w:rsidRPr="0013426D">
        <w:rPr>
          <w:rFonts w:ascii="Times New Roman" w:eastAsia="Times New Roman" w:hAnsi="Times New Roman" w:cs="Times New Roman"/>
          <w:w w:val="104"/>
          <w:sz w:val="24"/>
          <w:szCs w:val="23"/>
          <w:lang w:val="da-DK"/>
        </w:rPr>
        <w:t>33</w:t>
      </w:r>
    </w:p>
    <w:p w:rsidR="00F75B0D" w:rsidRPr="0013426D" w:rsidRDefault="00F75B0D"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Vejledning om Behandling af civile sager ved byretterne</w:t>
      </w:r>
    </w:p>
    <w:p w:rsidR="006F0AEB" w:rsidRPr="0013426D" w:rsidRDefault="00D41E4F" w:rsidP="006F0AEB">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 xml:space="preserve">U1969.923Ø og </w:t>
      </w:r>
      <w:r w:rsidR="006F0AEB" w:rsidRPr="0013426D">
        <w:rPr>
          <w:rFonts w:ascii="Times New Roman" w:hAnsi="Times New Roman" w:cs="Times New Roman"/>
          <w:sz w:val="24"/>
          <w:szCs w:val="23"/>
          <w:lang w:val="da-DK"/>
        </w:rPr>
        <w:t>U2014.2434H</w:t>
      </w:r>
      <w:r w:rsidR="00DC2C59">
        <w:rPr>
          <w:rFonts w:ascii="Times New Roman" w:hAnsi="Times New Roman" w:cs="Times New Roman"/>
          <w:sz w:val="24"/>
          <w:szCs w:val="23"/>
          <w:lang w:val="da-DK"/>
        </w:rPr>
        <w:t xml:space="preserve"> </w:t>
      </w:r>
    </w:p>
    <w:p w:rsidR="00F75B0D"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Christian Dahlager, Civile retssager, Christian Ejlers Forlag, 20</w:t>
      </w:r>
      <w:r w:rsidR="00670ED9" w:rsidRPr="0013426D">
        <w:rPr>
          <w:rFonts w:ascii="Times New Roman" w:hAnsi="Times New Roman" w:cs="Times New Roman"/>
          <w:sz w:val="24"/>
          <w:szCs w:val="23"/>
          <w:lang w:val="da-DK"/>
        </w:rPr>
        <w:t>15</w:t>
      </w:r>
      <w:r w:rsidRPr="0013426D">
        <w:rPr>
          <w:rFonts w:ascii="Times New Roman" w:hAnsi="Times New Roman" w:cs="Times New Roman"/>
          <w:sz w:val="24"/>
          <w:szCs w:val="23"/>
          <w:lang w:val="da-DK"/>
        </w:rPr>
        <w:t>, p. 11</w:t>
      </w:r>
      <w:r w:rsidR="00670ED9" w:rsidRPr="0013426D">
        <w:rPr>
          <w:rFonts w:ascii="Times New Roman" w:hAnsi="Times New Roman" w:cs="Times New Roman"/>
          <w:sz w:val="24"/>
          <w:szCs w:val="23"/>
          <w:lang w:val="da-DK"/>
        </w:rPr>
        <w:t>5</w:t>
      </w:r>
      <w:r w:rsidRPr="0013426D">
        <w:rPr>
          <w:rFonts w:ascii="Times New Roman" w:hAnsi="Times New Roman" w:cs="Times New Roman"/>
          <w:sz w:val="24"/>
          <w:szCs w:val="23"/>
          <w:lang w:val="da-DK"/>
        </w:rPr>
        <w:t>-1</w:t>
      </w:r>
      <w:r w:rsidR="00670ED9" w:rsidRPr="0013426D">
        <w:rPr>
          <w:rFonts w:ascii="Times New Roman" w:hAnsi="Times New Roman" w:cs="Times New Roman"/>
          <w:sz w:val="24"/>
          <w:szCs w:val="23"/>
          <w:lang w:val="da-DK"/>
        </w:rPr>
        <w:t>25</w:t>
      </w:r>
    </w:p>
    <w:p w:rsidR="001B306B"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Sprogpolitik for Danmarks Domstole, p. 15-18, 23-24 og 25-26.</w:t>
      </w:r>
    </w:p>
    <w:p w:rsidR="00F75B0D" w:rsidRPr="0013426D" w:rsidRDefault="001B306B" w:rsidP="00143BA0">
      <w:pPr>
        <w:widowControl/>
        <w:numPr>
          <w:ilvl w:val="0"/>
          <w:numId w:val="3"/>
        </w:numPr>
        <w:spacing w:after="0" w:line="240" w:lineRule="auto"/>
        <w:rPr>
          <w:rFonts w:ascii="Times New Roman" w:hAnsi="Times New Roman" w:cs="Times New Roman"/>
          <w:sz w:val="24"/>
          <w:szCs w:val="23"/>
          <w:lang w:val="da-DK"/>
        </w:rPr>
      </w:pPr>
      <w:r>
        <w:rPr>
          <w:rFonts w:ascii="Times New Roman" w:hAnsi="Times New Roman" w:cs="Times New Roman"/>
          <w:sz w:val="24"/>
          <w:szCs w:val="23"/>
          <w:lang w:val="da-DK"/>
        </w:rPr>
        <w:t>Retningslinjer for brug af e-mail og anden digital kommunikation med retterne</w:t>
      </w:r>
      <w:r w:rsidR="008B4C01" w:rsidRPr="0013426D">
        <w:rPr>
          <w:rFonts w:ascii="Times New Roman" w:hAnsi="Times New Roman" w:cs="Times New Roman"/>
          <w:sz w:val="24"/>
          <w:szCs w:val="23"/>
          <w:lang w:val="da-DK"/>
        </w:rPr>
        <w:t xml:space="preserve"> </w:t>
      </w:r>
    </w:p>
    <w:p w:rsidR="00961633" w:rsidRPr="0013426D" w:rsidRDefault="008B4C01" w:rsidP="00143BA0">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Se navnlig mappens fane</w:t>
      </w:r>
      <w:r w:rsidR="00916305" w:rsidRPr="0013426D">
        <w:rPr>
          <w:rFonts w:ascii="Times New Roman" w:hAnsi="Times New Roman" w:cs="Times New Roman"/>
          <w:sz w:val="24"/>
          <w:szCs w:val="23"/>
          <w:lang w:val="da-DK"/>
        </w:rPr>
        <w:t xml:space="preserve"> 1</w:t>
      </w:r>
      <w:r w:rsidRPr="0013426D">
        <w:rPr>
          <w:rFonts w:ascii="Times New Roman" w:hAnsi="Times New Roman" w:cs="Times New Roman"/>
          <w:sz w:val="24"/>
          <w:szCs w:val="23"/>
          <w:lang w:val="da-DK"/>
        </w:rPr>
        <w:t xml:space="preserve">, </w:t>
      </w:r>
      <w:r w:rsidR="00596C77">
        <w:rPr>
          <w:rFonts w:ascii="Times New Roman" w:hAnsi="Times New Roman" w:cs="Times New Roman"/>
          <w:sz w:val="24"/>
          <w:szCs w:val="23"/>
          <w:lang w:val="da-DK"/>
        </w:rPr>
        <w:t>3, 6, 8, 10 og 11.</w:t>
      </w:r>
    </w:p>
    <w:p w:rsidR="00961633" w:rsidRPr="0013426D" w:rsidRDefault="00961633">
      <w:pPr>
        <w:spacing w:before="6" w:after="0" w:line="14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8B4C01">
      <w:pPr>
        <w:spacing w:after="0" w:line="240" w:lineRule="auto"/>
        <w:ind w:left="13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2"/>
          <w:sz w:val="24"/>
          <w:szCs w:val="23"/>
          <w:lang w:val="da-DK"/>
        </w:rPr>
        <w:t>Eksamen</w:t>
      </w:r>
    </w:p>
    <w:p w:rsidR="00961633" w:rsidRPr="0013426D" w:rsidRDefault="008B4C01" w:rsidP="003B1B83">
      <w:pPr>
        <w:spacing w:before="13" w:after="0" w:line="247" w:lineRule="auto"/>
        <w:ind w:left="146" w:right="432"/>
        <w:rPr>
          <w:rFonts w:ascii="Times New Roman" w:eastAsia="Times New Roman" w:hAnsi="Times New Roman" w:cs="Times New Roman"/>
          <w:sz w:val="24"/>
          <w:szCs w:val="23"/>
          <w:lang w:val="da-DK"/>
        </w:rPr>
        <w:sectPr w:rsidR="00961633" w:rsidRPr="0013426D" w:rsidSect="007E5BDD">
          <w:headerReference w:type="default" r:id="rId8"/>
          <w:type w:val="continuous"/>
          <w:pgSz w:w="11920" w:h="16840"/>
          <w:pgMar w:top="1134" w:right="1060" w:bottom="1134" w:left="919" w:header="1134" w:footer="0" w:gutter="0"/>
          <w:cols w:space="708"/>
          <w:docGrid w:linePitch="299"/>
        </w:sectPr>
      </w:pPr>
      <w:r w:rsidRPr="0013426D">
        <w:rPr>
          <w:rFonts w:ascii="Times New Roman" w:eastAsia="Times New Roman" w:hAnsi="Times New Roman" w:cs="Times New Roman"/>
          <w:sz w:val="24"/>
          <w:szCs w:val="23"/>
          <w:lang w:val="da-DK"/>
        </w:rPr>
        <w:t xml:space="preserve">Hvis </w:t>
      </w:r>
      <w:r w:rsidRPr="0013426D">
        <w:rPr>
          <w:rFonts w:ascii="Times New Roman" w:eastAsia="Times New Roman" w:hAnsi="Times New Roman" w:cs="Times New Roman"/>
          <w:i/>
          <w:sz w:val="24"/>
          <w:szCs w:val="23"/>
          <w:lang w:val="da-DK"/>
        </w:rPr>
        <w:t>Processkrifter</w:t>
      </w:r>
      <w:r w:rsidR="00D41E4F" w:rsidRP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bliver et emne til eksamen, skal eksaminanderne demonstrere, at de kan opfylde de faglige mål for emnet. Dette kan f.eks. ske</w:t>
      </w:r>
      <w:r w:rsidR="00D41E4F"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 xml:space="preserve">en opgave, hvor de skal formulere påstand og </w:t>
      </w:r>
      <w:r w:rsidR="00945CD3">
        <w:rPr>
          <w:rFonts w:ascii="Times New Roman" w:eastAsia="Times New Roman" w:hAnsi="Times New Roman" w:cs="Times New Roman"/>
          <w:sz w:val="24"/>
          <w:szCs w:val="23"/>
          <w:lang w:val="da-DK"/>
        </w:rPr>
        <w:t>anbringender i en konkret sag</w:t>
      </w:r>
      <w:r w:rsidR="00CF0865">
        <w:rPr>
          <w:rFonts w:ascii="Times New Roman" w:eastAsia="Times New Roman" w:hAnsi="Times New Roman" w:cs="Times New Roman"/>
          <w:sz w:val="24"/>
          <w:szCs w:val="23"/>
          <w:lang w:val="da-DK"/>
        </w:rPr>
        <w:t>.</w:t>
      </w:r>
    </w:p>
    <w:p w:rsidR="00E0477D" w:rsidRPr="002D76B8" w:rsidRDefault="00E0477D" w:rsidP="00945CD3">
      <w:pPr>
        <w:spacing w:after="0" w:line="510" w:lineRule="exact"/>
        <w:ind w:right="-92"/>
        <w:rPr>
          <w:rFonts w:ascii="Times New Roman" w:eastAsia="Times New Roman" w:hAnsi="Times New Roman" w:cs="Times New Roman"/>
          <w:sz w:val="48"/>
          <w:szCs w:val="48"/>
          <w:lang w:val="da-DK"/>
        </w:rPr>
      </w:pPr>
      <w:r w:rsidRPr="002D76B8">
        <w:rPr>
          <w:rFonts w:ascii="Times New Roman" w:eastAsia="Times New Roman" w:hAnsi="Times New Roman" w:cs="Times New Roman"/>
          <w:w w:val="109"/>
          <w:sz w:val="48"/>
          <w:szCs w:val="48"/>
          <w:lang w:val="da-DK"/>
        </w:rPr>
        <w:lastRenderedPageBreak/>
        <w:t>Læreplan</w:t>
      </w:r>
      <w:r w:rsidRPr="002D76B8">
        <w:rPr>
          <w:rFonts w:ascii="Times New Roman" w:eastAsia="Times New Roman" w:hAnsi="Times New Roman" w:cs="Times New Roman"/>
          <w:spacing w:val="13"/>
          <w:w w:val="109"/>
          <w:sz w:val="48"/>
          <w:szCs w:val="48"/>
          <w:lang w:val="da-DK"/>
        </w:rPr>
        <w:t xml:space="preserve"> </w:t>
      </w:r>
      <w:r w:rsidRPr="002D76B8">
        <w:rPr>
          <w:rFonts w:ascii="Times New Roman" w:eastAsia="Times New Roman" w:hAnsi="Times New Roman" w:cs="Times New Roman"/>
          <w:sz w:val="48"/>
          <w:szCs w:val="48"/>
          <w:lang w:val="da-DK"/>
        </w:rPr>
        <w:t>for</w:t>
      </w:r>
      <w:r w:rsidRPr="002D76B8">
        <w:rPr>
          <w:rFonts w:ascii="Times New Roman" w:eastAsia="Times New Roman" w:hAnsi="Times New Roman" w:cs="Times New Roman"/>
          <w:spacing w:val="58"/>
          <w:sz w:val="48"/>
          <w:szCs w:val="48"/>
          <w:lang w:val="da-DK"/>
        </w:rPr>
        <w:t xml:space="preserve"> </w:t>
      </w:r>
      <w:r w:rsidRPr="002D76B8">
        <w:rPr>
          <w:rFonts w:ascii="Times New Roman" w:eastAsia="Times New Roman" w:hAnsi="Times New Roman" w:cs="Times New Roman"/>
          <w:sz w:val="48"/>
          <w:szCs w:val="48"/>
          <w:lang w:val="da-DK"/>
        </w:rPr>
        <w:t xml:space="preserve">Retssagens </w:t>
      </w:r>
      <w:r w:rsidRPr="002D76B8">
        <w:rPr>
          <w:rFonts w:ascii="Times New Roman" w:eastAsia="Times New Roman" w:hAnsi="Times New Roman" w:cs="Times New Roman"/>
          <w:w w:val="107"/>
          <w:sz w:val="48"/>
          <w:szCs w:val="48"/>
          <w:lang w:val="da-DK"/>
        </w:rPr>
        <w:t>forberedelse</w:t>
      </w:r>
    </w:p>
    <w:p w:rsidR="00E0477D" w:rsidRPr="002D76B8" w:rsidRDefault="00E0477D" w:rsidP="00E0477D">
      <w:pPr>
        <w:spacing w:before="15" w:after="0" w:line="260" w:lineRule="exact"/>
        <w:rPr>
          <w:sz w:val="26"/>
          <w:szCs w:val="26"/>
          <w:lang w:val="da-DK"/>
        </w:rPr>
      </w:pPr>
    </w:p>
    <w:p w:rsidR="00E0477D" w:rsidRPr="002D76B8" w:rsidRDefault="00E0477D" w:rsidP="00E0477D">
      <w:pPr>
        <w:spacing w:after="0" w:line="240" w:lineRule="auto"/>
        <w:ind w:left="20" w:right="-20"/>
        <w:rPr>
          <w:rFonts w:ascii="Times New Roman" w:eastAsia="Times New Roman" w:hAnsi="Times New Roman" w:cs="Times New Roman"/>
          <w:sz w:val="23"/>
          <w:szCs w:val="23"/>
          <w:lang w:val="da-DK"/>
        </w:rPr>
      </w:pPr>
      <w:r w:rsidRPr="002D76B8">
        <w:rPr>
          <w:rFonts w:ascii="Times New Roman" w:eastAsia="Times New Roman" w:hAnsi="Times New Roman" w:cs="Times New Roman"/>
          <w:w w:val="109"/>
          <w:sz w:val="23"/>
          <w:szCs w:val="23"/>
          <w:lang w:val="da-DK"/>
        </w:rPr>
        <w:t>Delemne:</w:t>
      </w:r>
      <w:r w:rsidRPr="002D76B8">
        <w:rPr>
          <w:rFonts w:ascii="Times New Roman" w:eastAsia="Times New Roman" w:hAnsi="Times New Roman" w:cs="Times New Roman"/>
          <w:spacing w:val="-20"/>
          <w:w w:val="109"/>
          <w:sz w:val="23"/>
          <w:szCs w:val="23"/>
          <w:lang w:val="da-DK"/>
        </w:rPr>
        <w:t xml:space="preserve"> </w:t>
      </w:r>
      <w:r w:rsidRPr="002D76B8">
        <w:rPr>
          <w:rFonts w:ascii="Times New Roman" w:eastAsia="Times New Roman" w:hAnsi="Times New Roman" w:cs="Times New Roman"/>
          <w:w w:val="109"/>
          <w:sz w:val="23"/>
          <w:szCs w:val="23"/>
          <w:lang w:val="da-DK"/>
        </w:rPr>
        <w:t>Sagsøkonomi</w:t>
      </w:r>
    </w:p>
    <w:p w:rsidR="00961633" w:rsidRPr="000C7DF5" w:rsidRDefault="00961633">
      <w:pPr>
        <w:spacing w:after="0" w:line="200" w:lineRule="exact"/>
        <w:rPr>
          <w:rFonts w:ascii="Times New Roman" w:hAnsi="Times New Roman" w:cs="Times New Roman"/>
          <w:sz w:val="23"/>
          <w:szCs w:val="23"/>
          <w:lang w:val="da-DK"/>
        </w:rPr>
      </w:pPr>
    </w:p>
    <w:p w:rsidR="00961633" w:rsidRPr="000C7DF5" w:rsidRDefault="00961633">
      <w:pPr>
        <w:spacing w:after="0" w:line="200" w:lineRule="exact"/>
        <w:rPr>
          <w:rFonts w:ascii="Times New Roman" w:hAnsi="Times New Roman" w:cs="Times New Roman"/>
          <w:sz w:val="23"/>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Formål</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Advokater skal være</w:t>
      </w:r>
      <w:r w:rsidR="00C334A2" w:rsidRPr="0013426D">
        <w:rPr>
          <w:rFonts w:ascii="Times New Roman" w:eastAsia="Times New Roman" w:hAnsi="Times New Roman" w:cs="Times New Roman"/>
          <w:sz w:val="24"/>
          <w:szCs w:val="23"/>
          <w:lang w:val="da-DK"/>
        </w:rPr>
        <w:t xml:space="preserve"> i s</w:t>
      </w:r>
      <w:r w:rsidRPr="0013426D">
        <w:rPr>
          <w:rFonts w:ascii="Times New Roman" w:eastAsia="Times New Roman" w:hAnsi="Times New Roman" w:cs="Times New Roman"/>
          <w:sz w:val="24"/>
          <w:szCs w:val="23"/>
          <w:lang w:val="da-DK"/>
        </w:rPr>
        <w:t>tand til at rådgive om de økonomiske  aspekter af retssagsførelse, herunder retsafgift, sagsomkostninger og omkostningsdækning.</w:t>
      </w:r>
    </w:p>
    <w:p w:rsidR="00961633" w:rsidRPr="0013426D" w:rsidRDefault="00961633">
      <w:pPr>
        <w:spacing w:before="9" w:after="0" w:line="260" w:lineRule="exact"/>
        <w:rPr>
          <w:rFonts w:ascii="Times New Roman" w:hAnsi="Times New Roman" w:cs="Times New Roman"/>
          <w:sz w:val="24"/>
          <w:szCs w:val="23"/>
          <w:lang w:val="da-DK"/>
        </w:rPr>
      </w:pPr>
    </w:p>
    <w:p w:rsidR="00D90581" w:rsidRPr="0013426D" w:rsidRDefault="00D90581">
      <w:pPr>
        <w:spacing w:before="9" w:after="0" w:line="26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Faglige</w:t>
      </w:r>
      <w:r w:rsidRPr="0013426D">
        <w:rPr>
          <w:rFonts w:ascii="Times New Roman" w:eastAsia="Times New Roman" w:hAnsi="Times New Roman" w:cs="Times New Roman"/>
          <w:b/>
          <w:sz w:val="24"/>
          <w:szCs w:val="23"/>
          <w:lang w:val="da-DK"/>
        </w:rPr>
        <w:t xml:space="preserve"> </w:t>
      </w:r>
      <w:r w:rsidRPr="0013426D">
        <w:rPr>
          <w:rFonts w:ascii="Times New Roman" w:eastAsia="Times New Roman" w:hAnsi="Times New Roman" w:cs="Times New Roman"/>
          <w:b/>
          <w:w w:val="109"/>
          <w:sz w:val="24"/>
          <w:szCs w:val="23"/>
          <w:lang w:val="da-DK"/>
        </w:rPr>
        <w:t>mål</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Deltagerne</w:t>
      </w:r>
      <w:r w:rsidRPr="0013426D">
        <w:rPr>
          <w:rFonts w:ascii="Times New Roman" w:eastAsia="Times New Roman" w:hAnsi="Times New Roman" w:cs="Times New Roman"/>
          <w:spacing w:val="44"/>
          <w:sz w:val="24"/>
          <w:szCs w:val="23"/>
          <w:lang w:val="da-DK"/>
        </w:rPr>
        <w:t xml:space="preserve"> </w:t>
      </w:r>
      <w:r w:rsidRPr="0013426D">
        <w:rPr>
          <w:rFonts w:ascii="Times New Roman" w:eastAsia="Times New Roman" w:hAnsi="Times New Roman" w:cs="Times New Roman"/>
          <w:sz w:val="24"/>
          <w:szCs w:val="23"/>
          <w:lang w:val="da-DK"/>
        </w:rPr>
        <w:t>på</w:t>
      </w:r>
      <w:r w:rsidRPr="0013426D">
        <w:rPr>
          <w:rFonts w:ascii="Times New Roman" w:eastAsia="Times New Roman" w:hAnsi="Times New Roman" w:cs="Times New Roman"/>
          <w:spacing w:val="11"/>
          <w:sz w:val="24"/>
          <w:szCs w:val="23"/>
          <w:lang w:val="da-DK"/>
        </w:rPr>
        <w:t xml:space="preserve"> </w:t>
      </w:r>
      <w:r w:rsidRPr="0013426D">
        <w:rPr>
          <w:rFonts w:ascii="Times New Roman" w:eastAsia="Times New Roman" w:hAnsi="Times New Roman" w:cs="Times New Roman"/>
          <w:w w:val="105"/>
          <w:sz w:val="24"/>
          <w:szCs w:val="23"/>
          <w:lang w:val="da-DK"/>
        </w:rPr>
        <w:t>advokatuddannelsen</w:t>
      </w:r>
      <w:r w:rsidRPr="0013426D">
        <w:rPr>
          <w:rFonts w:ascii="Times New Roman" w:eastAsia="Times New Roman" w:hAnsi="Times New Roman" w:cs="Times New Roman"/>
          <w:spacing w:val="-5"/>
          <w:w w:val="105"/>
          <w:sz w:val="24"/>
          <w:szCs w:val="23"/>
          <w:lang w:val="da-DK"/>
        </w:rPr>
        <w:t xml:space="preserve"> </w:t>
      </w:r>
      <w:r w:rsidRPr="0013426D">
        <w:rPr>
          <w:rFonts w:ascii="Times New Roman" w:eastAsia="Times New Roman" w:hAnsi="Times New Roman" w:cs="Times New Roman"/>
          <w:sz w:val="24"/>
          <w:szCs w:val="23"/>
          <w:lang w:val="da-DK"/>
        </w:rPr>
        <w:t>skal</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w w:val="105"/>
          <w:sz w:val="24"/>
          <w:szCs w:val="23"/>
          <w:lang w:val="da-DK"/>
        </w:rPr>
        <w:t>kunne:</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vurdere, om der</w:t>
      </w:r>
      <w:r w:rsidR="00C334A2"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 xml:space="preserve">en given sag er mulighed for omkostningsdækning via </w:t>
      </w:r>
      <w:r w:rsidR="0013426D" w:rsidRPr="0013426D">
        <w:rPr>
          <w:rFonts w:ascii="Times New Roman" w:eastAsia="Times New Roman" w:hAnsi="Times New Roman" w:cs="Times New Roman"/>
          <w:sz w:val="24"/>
          <w:szCs w:val="23"/>
          <w:lang w:val="da-DK"/>
        </w:rPr>
        <w:t xml:space="preserve">fri proces eller </w:t>
      </w:r>
      <w:r w:rsidRPr="0013426D">
        <w:rPr>
          <w:rFonts w:ascii="Times New Roman" w:eastAsia="Times New Roman" w:hAnsi="Times New Roman" w:cs="Times New Roman"/>
          <w:sz w:val="24"/>
          <w:szCs w:val="23"/>
          <w:lang w:val="da-DK"/>
        </w:rPr>
        <w:t>retshjælps</w:t>
      </w:r>
      <w:r w:rsidR="0013426D" w:rsidRPr="0013426D">
        <w:rPr>
          <w:rFonts w:ascii="Times New Roman" w:eastAsia="Times New Roman" w:hAnsi="Times New Roman" w:cs="Times New Roman"/>
          <w:sz w:val="24"/>
          <w:szCs w:val="23"/>
          <w:lang w:val="da-DK"/>
        </w:rPr>
        <w:t>forsikrings</w:t>
      </w:r>
      <w:r w:rsidRPr="0013426D">
        <w:rPr>
          <w:rFonts w:ascii="Times New Roman" w:eastAsia="Times New Roman" w:hAnsi="Times New Roman" w:cs="Times New Roman"/>
          <w:sz w:val="24"/>
          <w:szCs w:val="23"/>
          <w:lang w:val="da-DK"/>
        </w:rPr>
        <w:t>dæknin</w:t>
      </w:r>
      <w:r w:rsidR="0013426D" w:rsidRPr="0013426D">
        <w:rPr>
          <w:rFonts w:ascii="Times New Roman" w:eastAsia="Times New Roman" w:hAnsi="Times New Roman" w:cs="Times New Roman"/>
          <w:sz w:val="24"/>
          <w:szCs w:val="23"/>
          <w:lang w:val="da-DK"/>
        </w:rPr>
        <w:t>g,</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beregne retsafgiften</w:t>
      </w:r>
      <w:r w:rsidR="00C334A2" w:rsidRPr="0013426D">
        <w:rPr>
          <w:rFonts w:ascii="Times New Roman" w:eastAsia="Times New Roman" w:hAnsi="Times New Roman" w:cs="Times New Roman"/>
          <w:sz w:val="24"/>
          <w:szCs w:val="23"/>
          <w:lang w:val="da-DK"/>
        </w:rPr>
        <w:t xml:space="preserve"> i </w:t>
      </w:r>
      <w:r w:rsidR="0013426D">
        <w:rPr>
          <w:rFonts w:ascii="Times New Roman" w:eastAsia="Times New Roman" w:hAnsi="Times New Roman" w:cs="Times New Roman"/>
          <w:sz w:val="24"/>
          <w:szCs w:val="23"/>
          <w:lang w:val="da-DK"/>
        </w:rPr>
        <w:t xml:space="preserve">sager med fuldbyrdelses- </w:t>
      </w:r>
      <w:r w:rsidRPr="0013426D">
        <w:rPr>
          <w:rFonts w:ascii="Times New Roman" w:eastAsia="Times New Roman" w:hAnsi="Times New Roman" w:cs="Times New Roman"/>
          <w:sz w:val="24"/>
          <w:szCs w:val="23"/>
          <w:lang w:val="da-DK"/>
        </w:rPr>
        <w:t>og anerkendelsespåstand,</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beregne forventede sagsomkostninger til modparten</w:t>
      </w:r>
      <w:r w:rsidR="00C334A2"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 xml:space="preserve">en given sag, hvis sagen tabes helt eller delvist, herunder under hensyntagen til eventuelt syn og </w:t>
      </w:r>
      <w:r w:rsidR="00C334A2" w:rsidRPr="0013426D">
        <w:rPr>
          <w:rFonts w:ascii="Times New Roman" w:eastAsia="Times New Roman" w:hAnsi="Times New Roman" w:cs="Times New Roman"/>
          <w:sz w:val="24"/>
          <w:szCs w:val="23"/>
          <w:lang w:val="da-DK"/>
        </w:rPr>
        <w:t>skøn</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vurdere mulighed for forlig</w:t>
      </w:r>
      <w:r w:rsidR="00C334A2"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 xml:space="preserve">konkrete cases, anvende reglerne om </w:t>
      </w:r>
      <w:r w:rsidR="00C334A2" w:rsidRPr="0013426D">
        <w:rPr>
          <w:rFonts w:ascii="Times New Roman" w:eastAsia="Times New Roman" w:hAnsi="Times New Roman" w:cs="Times New Roman"/>
          <w:sz w:val="24"/>
          <w:szCs w:val="23"/>
          <w:lang w:val="da-DK"/>
        </w:rPr>
        <w:t>om</w:t>
      </w:r>
      <w:r w:rsidRPr="0013426D">
        <w:rPr>
          <w:rFonts w:ascii="Times New Roman" w:eastAsia="Times New Roman" w:hAnsi="Times New Roman" w:cs="Times New Roman"/>
          <w:sz w:val="24"/>
          <w:szCs w:val="23"/>
          <w:lang w:val="da-DK"/>
        </w:rPr>
        <w:t>kostningsdækning,</w:t>
      </w:r>
    </w:p>
    <w:p w:rsidR="00961633"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analysere og vurdere procesøkonomiske forhold som grundlag for sagens tilrettelæggelse og</w:t>
      </w:r>
      <w:r w:rsidR="00C334A2" w:rsidRPr="0013426D">
        <w:rPr>
          <w:rFonts w:ascii="Times New Roman" w:eastAsia="Times New Roman" w:hAnsi="Times New Roman" w:cs="Times New Roman"/>
          <w:sz w:val="24"/>
          <w:szCs w:val="23"/>
          <w:lang w:val="da-DK"/>
        </w:rPr>
        <w:t xml:space="preserve"> </w:t>
      </w:r>
      <w:r w:rsidR="00143BA0" w:rsidRPr="0013426D">
        <w:rPr>
          <w:rFonts w:ascii="Times New Roman" w:eastAsia="Times New Roman" w:hAnsi="Times New Roman" w:cs="Times New Roman"/>
          <w:sz w:val="24"/>
          <w:szCs w:val="23"/>
          <w:lang w:val="da-DK"/>
        </w:rPr>
        <w:t>forligsovervejelser</w:t>
      </w:r>
      <w:r w:rsidRPr="0013426D">
        <w:rPr>
          <w:rFonts w:ascii="Times New Roman" w:eastAsia="Times New Roman" w:hAnsi="Times New Roman" w:cs="Times New Roman"/>
          <w:sz w:val="24"/>
          <w:szCs w:val="23"/>
          <w:lang w:val="da-DK"/>
        </w:rPr>
        <w:t>.</w:t>
      </w:r>
    </w:p>
    <w:p w:rsidR="00961633" w:rsidRPr="0013426D" w:rsidRDefault="00961633">
      <w:pPr>
        <w:spacing w:before="11" w:after="0" w:line="280" w:lineRule="exact"/>
        <w:rPr>
          <w:rFonts w:ascii="Times New Roman" w:hAnsi="Times New Roman" w:cs="Times New Roman"/>
          <w:sz w:val="24"/>
          <w:szCs w:val="23"/>
          <w:lang w:val="da-DK"/>
        </w:rPr>
      </w:pPr>
    </w:p>
    <w:p w:rsidR="00C334A2" w:rsidRPr="0013426D" w:rsidRDefault="008B4C01" w:rsidP="00CC6197">
      <w:pPr>
        <w:spacing w:before="30" w:after="0" w:line="240" w:lineRule="auto"/>
        <w:ind w:left="146" w:right="-20"/>
        <w:rPr>
          <w:rFonts w:ascii="Times New Roman" w:eastAsia="Times New Roman" w:hAnsi="Times New Roman" w:cs="Times New Roman"/>
          <w:b/>
          <w:w w:val="114"/>
          <w:sz w:val="24"/>
          <w:szCs w:val="23"/>
          <w:lang w:val="da-DK"/>
        </w:rPr>
      </w:pPr>
      <w:r w:rsidRPr="0013426D">
        <w:rPr>
          <w:rFonts w:ascii="Times New Roman" w:eastAsia="Times New Roman" w:hAnsi="Times New Roman" w:cs="Times New Roman"/>
          <w:b/>
          <w:w w:val="114"/>
          <w:sz w:val="24"/>
          <w:szCs w:val="23"/>
          <w:lang w:val="da-DK"/>
        </w:rPr>
        <w:t>Materialesamling til undervisning og eksamen</w:t>
      </w:r>
      <w:r w:rsidR="00C334A2" w:rsidRPr="0013426D">
        <w:rPr>
          <w:rFonts w:ascii="Times New Roman" w:eastAsia="Times New Roman" w:hAnsi="Times New Roman" w:cs="Times New Roman"/>
          <w:b/>
          <w:w w:val="114"/>
          <w:sz w:val="24"/>
          <w:szCs w:val="23"/>
          <w:lang w:val="da-DK"/>
        </w:rPr>
        <w:t xml:space="preserve"> </w:t>
      </w:r>
      <w:r w:rsidRPr="0013426D">
        <w:rPr>
          <w:rFonts w:ascii="Times New Roman" w:eastAsia="Times New Roman" w:hAnsi="Times New Roman" w:cs="Times New Roman"/>
          <w:b/>
          <w:w w:val="114"/>
          <w:sz w:val="24"/>
          <w:szCs w:val="23"/>
          <w:lang w:val="da-DK"/>
        </w:rPr>
        <w:t xml:space="preserve">(teori) </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Retsafgiftsloven kapitel</w:t>
      </w:r>
      <w:r w:rsidR="00916305" w:rsidRPr="0013426D">
        <w:rPr>
          <w:rFonts w:ascii="Times New Roman" w:eastAsia="Times New Roman" w:hAnsi="Times New Roman" w:cs="Times New Roman"/>
          <w:sz w:val="24"/>
          <w:szCs w:val="23"/>
          <w:lang w:val="da-DK"/>
        </w:rPr>
        <w:t xml:space="preserve"> 1</w:t>
      </w:r>
      <w:r w:rsidRPr="0013426D">
        <w:rPr>
          <w:rFonts w:ascii="Times New Roman" w:eastAsia="Times New Roman" w:hAnsi="Times New Roman" w:cs="Times New Roman"/>
          <w:sz w:val="24"/>
          <w:szCs w:val="23"/>
          <w:lang w:val="da-DK"/>
        </w:rPr>
        <w:t>, 2 og 12.</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Vejledning om beregning af retsafgift</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Retsplejeloven</w:t>
      </w:r>
      <w:r w:rsidR="00C334A2" w:rsidRPr="0013426D">
        <w:rPr>
          <w:rFonts w:ascii="Times New Roman" w:eastAsia="Times New Roman" w:hAnsi="Times New Roman" w:cs="Times New Roman"/>
          <w:sz w:val="24"/>
          <w:szCs w:val="23"/>
          <w:lang w:val="da-DK"/>
        </w:rPr>
        <w:t xml:space="preserve"> </w:t>
      </w:r>
      <w:r w:rsidR="00E7377A" w:rsidRPr="0013426D">
        <w:rPr>
          <w:rFonts w:ascii="Times New Roman" w:eastAsia="Times New Roman" w:hAnsi="Times New Roman" w:cs="Times New Roman"/>
          <w:sz w:val="24"/>
          <w:szCs w:val="23"/>
          <w:lang w:val="da-DK"/>
        </w:rPr>
        <w:t>§ 3</w:t>
      </w:r>
      <w:r w:rsidRPr="0013426D">
        <w:rPr>
          <w:rFonts w:ascii="Times New Roman" w:eastAsia="Times New Roman" w:hAnsi="Times New Roman" w:cs="Times New Roman"/>
          <w:sz w:val="24"/>
          <w:szCs w:val="23"/>
          <w:lang w:val="da-DK"/>
        </w:rPr>
        <w:t>11 og kapitel</w:t>
      </w:r>
      <w:r w:rsidR="00916305" w:rsidRP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30</w:t>
      </w:r>
    </w:p>
    <w:p w:rsidR="00BB17B5"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Bekendtgørelse</w:t>
      </w:r>
      <w:r w:rsidR="00BB17B5">
        <w:rPr>
          <w:rFonts w:ascii="Times New Roman" w:eastAsia="Times New Roman" w:hAnsi="Times New Roman" w:cs="Times New Roman"/>
          <w:sz w:val="24"/>
          <w:szCs w:val="23"/>
          <w:lang w:val="da-DK"/>
        </w:rPr>
        <w:t xml:space="preserve"> om</w:t>
      </w:r>
      <w:r w:rsidRPr="0013426D">
        <w:rPr>
          <w:rFonts w:ascii="Times New Roman" w:eastAsia="Times New Roman" w:hAnsi="Times New Roman" w:cs="Times New Roman"/>
          <w:sz w:val="24"/>
          <w:szCs w:val="23"/>
          <w:lang w:val="da-DK"/>
        </w:rPr>
        <w:t xml:space="preserve"> fri proces </w:t>
      </w:r>
    </w:p>
    <w:p w:rsidR="00BB17B5" w:rsidRDefault="00BB17B5" w:rsidP="00143BA0">
      <w:pPr>
        <w:widowControl/>
        <w:numPr>
          <w:ilvl w:val="0"/>
          <w:numId w:val="3"/>
        </w:numPr>
        <w:spacing w:after="0" w:line="240" w:lineRule="auto"/>
        <w:rPr>
          <w:rFonts w:ascii="Times New Roman" w:eastAsia="Times New Roman" w:hAnsi="Times New Roman" w:cs="Times New Roman"/>
          <w:sz w:val="24"/>
          <w:szCs w:val="23"/>
          <w:lang w:val="da-DK"/>
        </w:rPr>
      </w:pPr>
      <w:r>
        <w:rPr>
          <w:rFonts w:ascii="Times New Roman" w:eastAsia="Times New Roman" w:hAnsi="Times New Roman" w:cs="Times New Roman"/>
          <w:sz w:val="24"/>
          <w:szCs w:val="23"/>
          <w:lang w:val="da-DK"/>
        </w:rPr>
        <w:t>Eksempel på f</w:t>
      </w:r>
      <w:r w:rsidR="008B4C01" w:rsidRPr="0013426D">
        <w:rPr>
          <w:rFonts w:ascii="Times New Roman" w:eastAsia="Times New Roman" w:hAnsi="Times New Roman" w:cs="Times New Roman"/>
          <w:sz w:val="24"/>
          <w:szCs w:val="23"/>
          <w:lang w:val="da-DK"/>
        </w:rPr>
        <w:t>orsikringsbetin</w:t>
      </w:r>
      <w:r>
        <w:rPr>
          <w:rFonts w:ascii="Times New Roman" w:eastAsia="Times New Roman" w:hAnsi="Times New Roman" w:cs="Times New Roman"/>
          <w:sz w:val="24"/>
          <w:szCs w:val="23"/>
          <w:lang w:val="da-DK"/>
        </w:rPr>
        <w:t>gelser for retshjælpsforsikring</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Vejledende satser for proceduresalær</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Notat om sagsomkostninger</w:t>
      </w:r>
      <w:r w:rsidR="00C334A2"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småsager og øvrige sager under 50.000 kr.</w:t>
      </w:r>
      <w:r w:rsidR="00C334A2" w:rsidRPr="0013426D">
        <w:rPr>
          <w:rFonts w:ascii="Times New Roman" w:eastAsia="Times New Roman" w:hAnsi="Times New Roman" w:cs="Times New Roman"/>
          <w:sz w:val="24"/>
          <w:szCs w:val="23"/>
          <w:lang w:val="da-DK"/>
        </w:rPr>
        <w:t xml:space="preserve"> </w:t>
      </w:r>
    </w:p>
    <w:p w:rsidR="00C334A2" w:rsidRPr="0013426D" w:rsidRDefault="008B4C01" w:rsidP="00143BA0">
      <w:pPr>
        <w:widowControl/>
        <w:numPr>
          <w:ilvl w:val="0"/>
          <w:numId w:val="3"/>
        </w:numPr>
        <w:spacing w:after="0" w:line="240" w:lineRule="auto"/>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Christian Dahlager, Behandling af</w:t>
      </w:r>
      <w:r w:rsidR="00916305" w:rsidRP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småsager, Jurist og Økonomforbundets forlag, p. 37-40: "Området for småsager"</w:t>
      </w:r>
      <w:r w:rsidR="00C334A2" w:rsidRPr="0013426D">
        <w:rPr>
          <w:rFonts w:ascii="Times New Roman" w:eastAsia="Times New Roman" w:hAnsi="Times New Roman" w:cs="Times New Roman"/>
          <w:sz w:val="24"/>
          <w:szCs w:val="23"/>
          <w:lang w:val="da-DK"/>
        </w:rPr>
        <w:t xml:space="preserve"> </w:t>
      </w:r>
    </w:p>
    <w:p w:rsidR="00961633" w:rsidRPr="0013426D" w:rsidRDefault="00596C77" w:rsidP="00143BA0">
      <w:pPr>
        <w:widowControl/>
        <w:numPr>
          <w:ilvl w:val="0"/>
          <w:numId w:val="3"/>
        </w:numPr>
        <w:spacing w:after="0" w:line="240" w:lineRule="auto"/>
        <w:rPr>
          <w:rFonts w:ascii="Times New Roman" w:eastAsia="Times New Roman" w:hAnsi="Times New Roman" w:cs="Times New Roman"/>
          <w:sz w:val="24"/>
          <w:szCs w:val="23"/>
          <w:lang w:val="da-DK"/>
        </w:rPr>
      </w:pPr>
      <w:r>
        <w:rPr>
          <w:rFonts w:ascii="Times New Roman" w:eastAsia="Times New Roman" w:hAnsi="Times New Roman" w:cs="Times New Roman"/>
          <w:sz w:val="24"/>
          <w:szCs w:val="23"/>
          <w:lang w:val="da-DK"/>
        </w:rPr>
        <w:t>Se navnlig mappens fane l og 4</w:t>
      </w:r>
    </w:p>
    <w:p w:rsidR="00961633" w:rsidRPr="0013426D" w:rsidRDefault="00961633">
      <w:pPr>
        <w:spacing w:before="11" w:after="0" w:line="280" w:lineRule="exact"/>
        <w:rPr>
          <w:rFonts w:ascii="Times New Roman" w:hAnsi="Times New Roman" w:cs="Times New Roman"/>
          <w:sz w:val="24"/>
          <w:szCs w:val="23"/>
          <w:lang w:val="da-DK"/>
        </w:rPr>
      </w:pPr>
    </w:p>
    <w:p w:rsidR="00D90581" w:rsidRPr="0013426D" w:rsidRDefault="00D90581">
      <w:pPr>
        <w:spacing w:before="11" w:after="0" w:line="28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Eksamen</w:t>
      </w:r>
    </w:p>
    <w:p w:rsidR="00961633" w:rsidRPr="00E0477D" w:rsidRDefault="008B4C01" w:rsidP="00E0477D">
      <w:pPr>
        <w:spacing w:before="13" w:after="0" w:line="247" w:lineRule="auto"/>
        <w:ind w:left="146" w:right="432"/>
        <w:rPr>
          <w:rFonts w:ascii="Times New Roman" w:eastAsia="Times New Roman" w:hAnsi="Times New Roman" w:cs="Times New Roman"/>
          <w:sz w:val="24"/>
          <w:szCs w:val="23"/>
          <w:lang w:val="da-DK"/>
        </w:rPr>
        <w:sectPr w:rsidR="00961633" w:rsidRPr="00E0477D" w:rsidSect="007E5BDD">
          <w:headerReference w:type="default" r:id="rId9"/>
          <w:pgSz w:w="11920" w:h="16840"/>
          <w:pgMar w:top="1134" w:right="1100" w:bottom="1134" w:left="920" w:header="1134" w:footer="0" w:gutter="0"/>
          <w:cols w:space="708"/>
          <w:docGrid w:linePitch="299"/>
        </w:sectPr>
      </w:pPr>
      <w:r w:rsidRPr="0013426D">
        <w:rPr>
          <w:rFonts w:ascii="Times New Roman" w:eastAsia="Times New Roman" w:hAnsi="Times New Roman" w:cs="Times New Roman"/>
          <w:sz w:val="24"/>
          <w:szCs w:val="23"/>
          <w:lang w:val="da-DK"/>
        </w:rPr>
        <w:t xml:space="preserve">Hvis </w:t>
      </w:r>
      <w:r w:rsidRPr="0013426D">
        <w:rPr>
          <w:rFonts w:ascii="Times New Roman" w:eastAsia="Times New Roman" w:hAnsi="Times New Roman" w:cs="Times New Roman"/>
          <w:i/>
          <w:sz w:val="24"/>
          <w:szCs w:val="23"/>
          <w:lang w:val="da-DK"/>
        </w:rPr>
        <w:t>Sagsøkonomi</w:t>
      </w:r>
      <w:r w:rsidRPr="0013426D">
        <w:rPr>
          <w:rFonts w:ascii="Times New Roman" w:eastAsia="Times New Roman" w:hAnsi="Times New Roman" w:cs="Times New Roman"/>
          <w:sz w:val="24"/>
          <w:szCs w:val="23"/>
          <w:lang w:val="da-DK"/>
        </w:rPr>
        <w:t xml:space="preserve"> bliver et emne til eksamen, skal eksaminanderne demonstrere, at de kan opfylde</w:t>
      </w:r>
      <w:r w:rsid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de faglige mål for emnet. Dette kan f.eks. ske i en opgave, hvor de skal beregne og vurdere sagsomkostningerne i en konkret sag og diskutere, om der er grundlag for forligsovervej</w:t>
      </w:r>
      <w:r w:rsidR="00C334A2" w:rsidRPr="0013426D">
        <w:rPr>
          <w:rFonts w:ascii="Times New Roman" w:eastAsia="Times New Roman" w:hAnsi="Times New Roman" w:cs="Times New Roman"/>
          <w:sz w:val="24"/>
          <w:szCs w:val="23"/>
          <w:lang w:val="da-DK"/>
        </w:rPr>
        <w:t>el</w:t>
      </w:r>
      <w:r w:rsidR="00E0477D">
        <w:rPr>
          <w:rFonts w:ascii="Times New Roman" w:eastAsia="Times New Roman" w:hAnsi="Times New Roman" w:cs="Times New Roman"/>
          <w:sz w:val="24"/>
          <w:szCs w:val="23"/>
          <w:lang w:val="da-DK"/>
        </w:rPr>
        <w:t>ser.</w:t>
      </w:r>
    </w:p>
    <w:p w:rsidR="00E0477D" w:rsidRPr="002D76B8" w:rsidRDefault="00E0477D" w:rsidP="00CF0865">
      <w:pPr>
        <w:spacing w:after="0" w:line="500" w:lineRule="exact"/>
        <w:ind w:right="-90" w:firstLine="146"/>
        <w:rPr>
          <w:rFonts w:ascii="Times New Roman" w:eastAsia="Times New Roman" w:hAnsi="Times New Roman" w:cs="Times New Roman"/>
          <w:sz w:val="47"/>
          <w:szCs w:val="47"/>
          <w:lang w:val="da-DK"/>
        </w:rPr>
      </w:pPr>
      <w:r w:rsidRPr="002D76B8">
        <w:rPr>
          <w:rFonts w:ascii="Times New Roman" w:eastAsia="Times New Roman" w:hAnsi="Times New Roman" w:cs="Times New Roman"/>
          <w:w w:val="112"/>
          <w:sz w:val="47"/>
          <w:szCs w:val="47"/>
          <w:lang w:val="da-DK"/>
        </w:rPr>
        <w:lastRenderedPageBreak/>
        <w:t>Læreplan</w:t>
      </w:r>
      <w:r w:rsidRPr="002D76B8">
        <w:rPr>
          <w:rFonts w:ascii="Times New Roman" w:eastAsia="Times New Roman" w:hAnsi="Times New Roman" w:cs="Times New Roman"/>
          <w:spacing w:val="2"/>
          <w:w w:val="112"/>
          <w:sz w:val="47"/>
          <w:szCs w:val="47"/>
          <w:lang w:val="da-DK"/>
        </w:rPr>
        <w:t xml:space="preserve"> </w:t>
      </w:r>
      <w:r w:rsidRPr="002D76B8">
        <w:rPr>
          <w:rFonts w:ascii="Times New Roman" w:eastAsia="Times New Roman" w:hAnsi="Times New Roman" w:cs="Times New Roman"/>
          <w:sz w:val="47"/>
          <w:szCs w:val="47"/>
          <w:lang w:val="da-DK"/>
        </w:rPr>
        <w:t>for</w:t>
      </w:r>
      <w:r w:rsidRPr="002D76B8">
        <w:rPr>
          <w:rFonts w:ascii="Times New Roman" w:eastAsia="Times New Roman" w:hAnsi="Times New Roman" w:cs="Times New Roman"/>
          <w:spacing w:val="82"/>
          <w:sz w:val="47"/>
          <w:szCs w:val="47"/>
          <w:lang w:val="da-DK"/>
        </w:rPr>
        <w:t xml:space="preserve"> </w:t>
      </w:r>
      <w:r w:rsidRPr="002D76B8">
        <w:rPr>
          <w:rFonts w:ascii="Times New Roman" w:eastAsia="Times New Roman" w:hAnsi="Times New Roman" w:cs="Times New Roman"/>
          <w:w w:val="107"/>
          <w:sz w:val="47"/>
          <w:szCs w:val="47"/>
          <w:lang w:val="da-DK"/>
        </w:rPr>
        <w:t>Retssagens</w:t>
      </w:r>
      <w:r w:rsidRPr="002D76B8">
        <w:rPr>
          <w:rFonts w:ascii="Times New Roman" w:eastAsia="Times New Roman" w:hAnsi="Times New Roman" w:cs="Times New Roman"/>
          <w:spacing w:val="-8"/>
          <w:w w:val="107"/>
          <w:sz w:val="47"/>
          <w:szCs w:val="47"/>
          <w:lang w:val="da-DK"/>
        </w:rPr>
        <w:t xml:space="preserve"> </w:t>
      </w:r>
      <w:r w:rsidRPr="002D76B8">
        <w:rPr>
          <w:rFonts w:ascii="Times New Roman" w:eastAsia="Times New Roman" w:hAnsi="Times New Roman" w:cs="Times New Roman"/>
          <w:w w:val="110"/>
          <w:sz w:val="47"/>
          <w:szCs w:val="47"/>
          <w:lang w:val="da-DK"/>
        </w:rPr>
        <w:t>forberedelse</w:t>
      </w:r>
    </w:p>
    <w:p w:rsidR="00E0477D" w:rsidRPr="002D76B8" w:rsidRDefault="00E0477D" w:rsidP="00E0477D">
      <w:pPr>
        <w:spacing w:before="17" w:after="0" w:line="260" w:lineRule="exact"/>
        <w:rPr>
          <w:sz w:val="26"/>
          <w:szCs w:val="26"/>
          <w:lang w:val="da-DK"/>
        </w:rPr>
      </w:pPr>
    </w:p>
    <w:p w:rsidR="00E0477D" w:rsidRPr="002D76B8" w:rsidRDefault="00E0477D" w:rsidP="00CF0865">
      <w:pPr>
        <w:spacing w:after="0" w:line="240" w:lineRule="auto"/>
        <w:ind w:left="20" w:right="-20" w:firstLine="126"/>
        <w:rPr>
          <w:rFonts w:ascii="Times New Roman" w:eastAsia="Times New Roman" w:hAnsi="Times New Roman" w:cs="Times New Roman"/>
          <w:sz w:val="23"/>
          <w:szCs w:val="23"/>
          <w:lang w:val="da-DK"/>
        </w:rPr>
      </w:pPr>
      <w:r w:rsidRPr="002D76B8">
        <w:rPr>
          <w:rFonts w:ascii="Times New Roman" w:eastAsia="Times New Roman" w:hAnsi="Times New Roman" w:cs="Times New Roman"/>
          <w:w w:val="109"/>
          <w:sz w:val="23"/>
          <w:szCs w:val="23"/>
          <w:lang w:val="da-DK"/>
        </w:rPr>
        <w:t>Delemne:</w:t>
      </w:r>
      <w:r w:rsidRPr="002D76B8">
        <w:rPr>
          <w:rFonts w:ascii="Times New Roman" w:eastAsia="Times New Roman" w:hAnsi="Times New Roman" w:cs="Times New Roman"/>
          <w:spacing w:val="-39"/>
          <w:sz w:val="23"/>
          <w:szCs w:val="23"/>
          <w:lang w:val="da-DK"/>
        </w:rPr>
        <w:t xml:space="preserve"> </w:t>
      </w:r>
      <w:r w:rsidRPr="002D76B8">
        <w:rPr>
          <w:rFonts w:ascii="Times New Roman" w:eastAsia="Times New Roman" w:hAnsi="Times New Roman" w:cs="Times New Roman"/>
          <w:w w:val="105"/>
          <w:sz w:val="23"/>
          <w:szCs w:val="23"/>
          <w:lang w:val="da-DK"/>
        </w:rPr>
        <w:t>Bevis</w:t>
      </w:r>
    </w:p>
    <w:p w:rsidR="00961633" w:rsidRPr="000C7DF5" w:rsidRDefault="00961633">
      <w:pPr>
        <w:spacing w:before="3" w:after="0" w:line="100" w:lineRule="exact"/>
        <w:rPr>
          <w:rFonts w:ascii="Times New Roman" w:hAnsi="Times New Roman" w:cs="Times New Roman"/>
          <w:sz w:val="23"/>
          <w:szCs w:val="23"/>
          <w:lang w:val="da-DK"/>
        </w:rPr>
      </w:pPr>
    </w:p>
    <w:p w:rsidR="00961633" w:rsidRPr="000C7DF5" w:rsidRDefault="00961633">
      <w:pPr>
        <w:spacing w:after="0" w:line="200" w:lineRule="exact"/>
        <w:rPr>
          <w:rFonts w:ascii="Times New Roman" w:hAnsi="Times New Roman" w:cs="Times New Roman"/>
          <w:sz w:val="23"/>
          <w:szCs w:val="23"/>
          <w:lang w:val="da-DK"/>
        </w:rPr>
      </w:pPr>
    </w:p>
    <w:p w:rsidR="00F75B0D" w:rsidRPr="0013426D" w:rsidRDefault="00F75B0D"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Formål</w:t>
      </w:r>
    </w:p>
    <w:p w:rsidR="00F75B0D" w:rsidRPr="0013426D" w:rsidRDefault="00F75B0D"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Bevisførelsen er en vigtig del af advokaters retssagsarbejde, fordi hovedparten af retssagerne afgøres på beviset. Advokatfuldmægtige skal derfor lære at vurdere bevisbyrdefordelingen korrekt og fremlægge beviserne bedst muligt.</w:t>
      </w:r>
    </w:p>
    <w:p w:rsidR="00F75B0D" w:rsidRPr="0013426D" w:rsidRDefault="00F75B0D" w:rsidP="00F75B0D">
      <w:pPr>
        <w:rPr>
          <w:rFonts w:ascii="Times New Roman" w:hAnsi="Times New Roman" w:cs="Times New Roman"/>
          <w:b/>
          <w:sz w:val="24"/>
          <w:szCs w:val="23"/>
          <w:lang w:val="da-DK"/>
        </w:rPr>
      </w:pPr>
    </w:p>
    <w:p w:rsidR="00F75B0D" w:rsidRPr="0013426D" w:rsidRDefault="00F75B0D" w:rsidP="00CC6197">
      <w:pPr>
        <w:spacing w:before="30" w:after="0" w:line="240" w:lineRule="auto"/>
        <w:ind w:left="146" w:right="-20"/>
        <w:rPr>
          <w:rFonts w:ascii="Times New Roman" w:eastAsia="Times New Roman" w:hAnsi="Times New Roman" w:cs="Times New Roman"/>
          <w:b/>
          <w:w w:val="114"/>
          <w:sz w:val="24"/>
          <w:szCs w:val="23"/>
          <w:lang w:val="da-DK"/>
        </w:rPr>
      </w:pPr>
      <w:r w:rsidRPr="0013426D">
        <w:rPr>
          <w:rFonts w:ascii="Times New Roman" w:eastAsia="Times New Roman" w:hAnsi="Times New Roman" w:cs="Times New Roman"/>
          <w:b/>
          <w:w w:val="114"/>
          <w:sz w:val="24"/>
          <w:szCs w:val="23"/>
          <w:lang w:val="da-DK"/>
        </w:rPr>
        <w:t>Faglige mål</w:t>
      </w:r>
    </w:p>
    <w:p w:rsidR="00F75B0D" w:rsidRPr="0013426D" w:rsidRDefault="00F75B0D" w:rsidP="000C7DF5">
      <w:pPr>
        <w:spacing w:before="11" w:after="0" w:line="252" w:lineRule="auto"/>
        <w:ind w:left="147" w:right="646" w:firstLine="11"/>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Deltagerne på advokatuddannelsen skal:</w:t>
      </w:r>
    </w:p>
    <w:p w:rsidR="00F75B0D" w:rsidRPr="0013426D" w:rsidRDefault="00F75B0D" w:rsidP="00F75B0D">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kunne forstå og anvende reglerne om bevisbyrdefordeling,</w:t>
      </w:r>
    </w:p>
    <w:p w:rsidR="00F75B0D" w:rsidRPr="0013426D" w:rsidRDefault="00F75B0D" w:rsidP="00F75B0D">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kunne forstå og anvende begreberne beviskrav og bevisvurdering,</w:t>
      </w:r>
    </w:p>
    <w:p w:rsidR="00F75B0D" w:rsidRPr="0013426D" w:rsidRDefault="00F75B0D" w:rsidP="00F75B0D">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anvende reglerne for kontakt til og indkaldelse af vidner inden hovedforhandlingen korrekt,</w:t>
      </w:r>
    </w:p>
    <w:p w:rsidR="00F75B0D" w:rsidRPr="0013426D" w:rsidRDefault="00F75B0D" w:rsidP="00F75B0D">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forstå reglerne om editionspligt og vidnefritagelse,</w:t>
      </w:r>
    </w:p>
    <w:p w:rsidR="00F75B0D" w:rsidRPr="0013426D" w:rsidRDefault="00F75B0D" w:rsidP="00F75B0D">
      <w:pPr>
        <w:widowControl/>
        <w:numPr>
          <w:ilvl w:val="0"/>
          <w:numId w:val="3"/>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kunne analysere og vurdere en konkret sag med henblik på bevisbyrdefordeling og hensigtsmæssig fremlæggelse af beviser.</w:t>
      </w:r>
    </w:p>
    <w:p w:rsidR="00F75B0D" w:rsidRPr="0013426D" w:rsidRDefault="00F75B0D" w:rsidP="00F75B0D">
      <w:pPr>
        <w:ind w:left="360"/>
        <w:rPr>
          <w:rFonts w:ascii="Times New Roman" w:hAnsi="Times New Roman" w:cs="Times New Roman"/>
          <w:sz w:val="24"/>
          <w:szCs w:val="23"/>
          <w:lang w:val="da-DK"/>
        </w:rPr>
      </w:pPr>
    </w:p>
    <w:p w:rsidR="00F75B0D" w:rsidRPr="0013426D" w:rsidRDefault="00F75B0D"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Materialesamling</w:t>
      </w:r>
      <w:r w:rsidRPr="0013426D">
        <w:rPr>
          <w:rFonts w:ascii="Times New Roman" w:eastAsia="Times New Roman" w:hAnsi="Times New Roman" w:cs="Times New Roman"/>
          <w:b/>
          <w:sz w:val="24"/>
          <w:szCs w:val="23"/>
          <w:lang w:val="da-DK"/>
        </w:rPr>
        <w:t xml:space="preserve"> til undervisning og eksamen (teori)</w:t>
      </w:r>
    </w:p>
    <w:p w:rsidR="00F75B0D" w:rsidRPr="0013426D" w:rsidRDefault="00F75B0D" w:rsidP="00F75B0D">
      <w:pPr>
        <w:widowControl/>
        <w:numPr>
          <w:ilvl w:val="0"/>
          <w:numId w:val="2"/>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AER, herunder Advokatrådets bemærkninger til 18.3 som kommenteret af Lars Økjær Jørgensen og Martin L</w:t>
      </w:r>
      <w:r w:rsidR="00DF0652" w:rsidRPr="0013426D">
        <w:rPr>
          <w:rFonts w:ascii="Times New Roman" w:hAnsi="Times New Roman" w:cs="Times New Roman"/>
          <w:sz w:val="24"/>
          <w:szCs w:val="23"/>
          <w:lang w:val="da-DK"/>
        </w:rPr>
        <w:t xml:space="preserve">avesen </w:t>
      </w:r>
      <w:r w:rsidR="00C5721A">
        <w:rPr>
          <w:rFonts w:ascii="Times New Roman" w:hAnsi="Times New Roman" w:cs="Times New Roman"/>
          <w:sz w:val="24"/>
          <w:szCs w:val="23"/>
          <w:lang w:val="da-DK"/>
        </w:rPr>
        <w:t>(2017</w:t>
      </w:r>
      <w:r w:rsidR="00DF0652" w:rsidRPr="0013426D">
        <w:rPr>
          <w:rFonts w:ascii="Times New Roman" w:hAnsi="Times New Roman" w:cs="Times New Roman"/>
          <w:sz w:val="24"/>
          <w:szCs w:val="23"/>
          <w:lang w:val="da-DK"/>
        </w:rPr>
        <w:t xml:space="preserve"> Advokatsamfundet)</w:t>
      </w:r>
    </w:p>
    <w:p w:rsidR="00F75B0D" w:rsidRPr="0013426D" w:rsidRDefault="00F75B0D" w:rsidP="00F75B0D">
      <w:pPr>
        <w:widowControl/>
        <w:numPr>
          <w:ilvl w:val="0"/>
          <w:numId w:val="2"/>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Retsplejeloven kap. 18, 28 og 29</w:t>
      </w:r>
    </w:p>
    <w:p w:rsidR="00F75B0D" w:rsidRDefault="00F75B0D" w:rsidP="00F75B0D">
      <w:pPr>
        <w:widowControl/>
        <w:numPr>
          <w:ilvl w:val="0"/>
          <w:numId w:val="2"/>
        </w:numPr>
        <w:spacing w:after="0" w:line="240" w:lineRule="auto"/>
        <w:rPr>
          <w:rFonts w:ascii="Times New Roman" w:hAnsi="Times New Roman" w:cs="Times New Roman"/>
          <w:sz w:val="24"/>
          <w:szCs w:val="23"/>
          <w:lang w:val="da-DK"/>
        </w:rPr>
      </w:pPr>
      <w:r w:rsidRPr="0013426D">
        <w:rPr>
          <w:rFonts w:ascii="Times New Roman" w:hAnsi="Times New Roman" w:cs="Times New Roman"/>
          <w:sz w:val="24"/>
          <w:szCs w:val="23"/>
          <w:lang w:val="da-DK"/>
        </w:rPr>
        <w:t>U1977.876V, U2002.2562Ø, U2008.517/2SH, U2010.2711H, 2011.1866V, U2011.3074H, U2012B.498</w:t>
      </w:r>
      <w:r w:rsidR="002D76B8" w:rsidRPr="0013426D">
        <w:rPr>
          <w:rFonts w:ascii="Times New Roman" w:hAnsi="Times New Roman" w:cs="Times New Roman"/>
          <w:sz w:val="24"/>
          <w:szCs w:val="23"/>
          <w:lang w:val="da-DK"/>
        </w:rPr>
        <w:t>, U</w:t>
      </w:r>
      <w:r w:rsidR="00CF4832" w:rsidRPr="0013426D">
        <w:rPr>
          <w:rFonts w:ascii="Times New Roman" w:hAnsi="Times New Roman" w:cs="Times New Roman"/>
          <w:sz w:val="24"/>
          <w:szCs w:val="23"/>
          <w:lang w:val="da-DK"/>
        </w:rPr>
        <w:t>2014</w:t>
      </w:r>
      <w:r w:rsidR="002D76B8" w:rsidRPr="0013426D">
        <w:rPr>
          <w:rFonts w:ascii="Times New Roman" w:hAnsi="Times New Roman" w:cs="Times New Roman"/>
          <w:sz w:val="24"/>
          <w:szCs w:val="23"/>
          <w:lang w:val="da-DK"/>
        </w:rPr>
        <w:t>.</w:t>
      </w:r>
      <w:r w:rsidR="00CF4832" w:rsidRPr="0013426D">
        <w:rPr>
          <w:rFonts w:ascii="Times New Roman" w:hAnsi="Times New Roman" w:cs="Times New Roman"/>
          <w:sz w:val="24"/>
          <w:szCs w:val="23"/>
          <w:lang w:val="da-DK"/>
        </w:rPr>
        <w:t>138</w:t>
      </w:r>
      <w:r w:rsidR="002D76B8" w:rsidRPr="0013426D">
        <w:rPr>
          <w:rFonts w:ascii="Times New Roman" w:hAnsi="Times New Roman" w:cs="Times New Roman"/>
          <w:sz w:val="24"/>
          <w:szCs w:val="23"/>
          <w:lang w:val="da-DK"/>
        </w:rPr>
        <w:t>H</w:t>
      </w:r>
      <w:r w:rsidR="00453706">
        <w:rPr>
          <w:rFonts w:ascii="Times New Roman" w:hAnsi="Times New Roman" w:cs="Times New Roman"/>
          <w:sz w:val="24"/>
          <w:szCs w:val="23"/>
          <w:lang w:val="da-DK"/>
        </w:rPr>
        <w:t>, U2016.1795</w:t>
      </w:r>
    </w:p>
    <w:p w:rsidR="00453706" w:rsidRDefault="00453706" w:rsidP="00F75B0D">
      <w:pPr>
        <w:widowControl/>
        <w:numPr>
          <w:ilvl w:val="0"/>
          <w:numId w:val="2"/>
        </w:numPr>
        <w:spacing w:after="0" w:line="240" w:lineRule="auto"/>
        <w:rPr>
          <w:rFonts w:ascii="Times New Roman" w:hAnsi="Times New Roman" w:cs="Times New Roman"/>
          <w:sz w:val="24"/>
          <w:szCs w:val="23"/>
          <w:lang w:val="da-DK"/>
        </w:rPr>
      </w:pPr>
      <w:r>
        <w:rPr>
          <w:rFonts w:ascii="Times New Roman" w:hAnsi="Times New Roman" w:cs="Times New Roman"/>
          <w:sz w:val="24"/>
          <w:szCs w:val="23"/>
          <w:lang w:val="da-DK"/>
        </w:rPr>
        <w:t>ANK 2016-302</w:t>
      </w:r>
    </w:p>
    <w:p w:rsidR="001B306B" w:rsidRPr="00453706" w:rsidRDefault="001B306B" w:rsidP="00F75B0D">
      <w:pPr>
        <w:widowControl/>
        <w:numPr>
          <w:ilvl w:val="0"/>
          <w:numId w:val="2"/>
        </w:numPr>
        <w:spacing w:after="0" w:line="240" w:lineRule="auto"/>
        <w:rPr>
          <w:rFonts w:ascii="Times New Roman" w:hAnsi="Times New Roman" w:cs="Times New Roman"/>
          <w:sz w:val="24"/>
          <w:szCs w:val="23"/>
          <w:lang w:val="da-DK"/>
        </w:rPr>
      </w:pPr>
      <w:r w:rsidRPr="00453706">
        <w:rPr>
          <w:rFonts w:ascii="Times New Roman" w:hAnsi="Times New Roman" w:cs="Times New Roman"/>
          <w:sz w:val="24"/>
          <w:szCs w:val="23"/>
          <w:lang w:val="da-DK"/>
        </w:rPr>
        <w:t>Christian Dahlager</w:t>
      </w:r>
      <w:r w:rsidR="00453706" w:rsidRPr="00453706">
        <w:rPr>
          <w:rFonts w:ascii="Times New Roman" w:hAnsi="Times New Roman" w:cs="Times New Roman"/>
          <w:sz w:val="24"/>
          <w:szCs w:val="23"/>
          <w:lang w:val="da-DK"/>
        </w:rPr>
        <w:t>, Civile retssager, Christian Ejlers Forlag, 2015, p 147-52</w:t>
      </w:r>
    </w:p>
    <w:p w:rsidR="00F75B0D" w:rsidRPr="0013426D" w:rsidRDefault="00596C77" w:rsidP="00F75B0D">
      <w:pPr>
        <w:widowControl/>
        <w:numPr>
          <w:ilvl w:val="0"/>
          <w:numId w:val="2"/>
        </w:numPr>
        <w:spacing w:after="0" w:line="240" w:lineRule="auto"/>
        <w:rPr>
          <w:rFonts w:ascii="Times New Roman" w:hAnsi="Times New Roman" w:cs="Times New Roman"/>
          <w:sz w:val="24"/>
          <w:szCs w:val="23"/>
          <w:lang w:val="da-DK"/>
        </w:rPr>
      </w:pPr>
      <w:r>
        <w:rPr>
          <w:rFonts w:ascii="Times New Roman" w:hAnsi="Times New Roman" w:cs="Times New Roman"/>
          <w:sz w:val="24"/>
          <w:szCs w:val="23"/>
          <w:lang w:val="da-DK"/>
        </w:rPr>
        <w:t>Se navnlig mappens fane 1 og 9</w:t>
      </w:r>
    </w:p>
    <w:p w:rsidR="00F75B0D" w:rsidRPr="0013426D" w:rsidRDefault="00F75B0D" w:rsidP="00CC6197">
      <w:pPr>
        <w:spacing w:before="30" w:after="0" w:line="240" w:lineRule="auto"/>
        <w:ind w:left="146" w:right="-20"/>
        <w:rPr>
          <w:rFonts w:ascii="Times New Roman" w:hAnsi="Times New Roman" w:cs="Times New Roman"/>
          <w:sz w:val="24"/>
          <w:szCs w:val="23"/>
          <w:lang w:val="da-DK"/>
        </w:rPr>
      </w:pPr>
    </w:p>
    <w:p w:rsidR="00D90581" w:rsidRPr="0013426D" w:rsidRDefault="00D90581" w:rsidP="00CC6197">
      <w:pPr>
        <w:spacing w:before="30" w:after="0" w:line="240" w:lineRule="auto"/>
        <w:ind w:left="146" w:right="-20"/>
        <w:rPr>
          <w:rFonts w:ascii="Times New Roman" w:hAnsi="Times New Roman" w:cs="Times New Roman"/>
          <w:sz w:val="24"/>
          <w:szCs w:val="23"/>
          <w:lang w:val="da-DK"/>
        </w:rPr>
      </w:pPr>
    </w:p>
    <w:p w:rsidR="00F75B0D" w:rsidRPr="0013426D" w:rsidRDefault="00F75B0D"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Eksamen</w:t>
      </w:r>
    </w:p>
    <w:p w:rsidR="00F75B0D" w:rsidRPr="0013426D" w:rsidRDefault="00F75B0D"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 xml:space="preserve">Hvis </w:t>
      </w:r>
      <w:r w:rsidRPr="0013426D">
        <w:rPr>
          <w:rFonts w:ascii="Times New Roman" w:eastAsia="Times New Roman" w:hAnsi="Times New Roman" w:cs="Times New Roman"/>
          <w:i/>
          <w:sz w:val="24"/>
          <w:szCs w:val="23"/>
          <w:lang w:val="da-DK"/>
        </w:rPr>
        <w:t>Bevis</w:t>
      </w:r>
      <w:r w:rsidRPr="0013426D">
        <w:rPr>
          <w:rFonts w:ascii="Times New Roman" w:eastAsia="Times New Roman" w:hAnsi="Times New Roman" w:cs="Times New Roman"/>
          <w:sz w:val="24"/>
          <w:szCs w:val="23"/>
          <w:lang w:val="da-DK"/>
        </w:rPr>
        <w:t xml:space="preserve"> bliver et emne til eksamen, skal eksaminanderne demonstrere, at de kan opfylde de faglige mål for emnet. Dette kan f.eks. ske i en opgave, hvor de skal gøre rede for reglerne og bevisbyrdefordeling, og hvor de skal analysere og vurdere en konkret sag med henblik på hensigtsmæssig fremlæggelse af beviser.</w:t>
      </w:r>
    </w:p>
    <w:p w:rsidR="00961633" w:rsidRDefault="00961633" w:rsidP="00E0477D">
      <w:pPr>
        <w:spacing w:before="11" w:after="0" w:line="252" w:lineRule="auto"/>
        <w:ind w:right="647"/>
        <w:rPr>
          <w:rFonts w:ascii="Times New Roman" w:eastAsia="Times New Roman" w:hAnsi="Times New Roman" w:cs="Times New Roman"/>
          <w:sz w:val="23"/>
          <w:szCs w:val="23"/>
          <w:lang w:val="da-DK"/>
        </w:rPr>
      </w:pPr>
    </w:p>
    <w:p w:rsidR="00E0477D" w:rsidRPr="000C7DF5" w:rsidRDefault="00E0477D" w:rsidP="00E0477D">
      <w:pPr>
        <w:spacing w:before="11" w:after="0" w:line="252" w:lineRule="auto"/>
        <w:ind w:right="647"/>
        <w:rPr>
          <w:rFonts w:ascii="Times New Roman" w:eastAsia="Times New Roman" w:hAnsi="Times New Roman" w:cs="Times New Roman"/>
          <w:sz w:val="23"/>
          <w:szCs w:val="23"/>
          <w:lang w:val="da-DK"/>
        </w:rPr>
        <w:sectPr w:rsidR="00E0477D" w:rsidRPr="000C7DF5" w:rsidSect="007E5BDD">
          <w:headerReference w:type="default" r:id="rId10"/>
          <w:pgSz w:w="11920" w:h="16840"/>
          <w:pgMar w:top="1134" w:right="1100" w:bottom="1134" w:left="920" w:header="1134" w:footer="0" w:gutter="0"/>
          <w:cols w:space="708"/>
          <w:docGrid w:linePitch="299"/>
        </w:sectPr>
      </w:pPr>
    </w:p>
    <w:p w:rsidR="00E0477D" w:rsidRPr="002D76B8" w:rsidRDefault="00E0477D" w:rsidP="00E0477D">
      <w:pPr>
        <w:spacing w:after="0" w:line="500" w:lineRule="exact"/>
        <w:ind w:right="-90"/>
        <w:rPr>
          <w:rFonts w:ascii="Times New Roman" w:eastAsia="Times New Roman" w:hAnsi="Times New Roman" w:cs="Times New Roman"/>
          <w:sz w:val="47"/>
          <w:szCs w:val="47"/>
          <w:lang w:val="da-DK"/>
        </w:rPr>
      </w:pPr>
      <w:r w:rsidRPr="002D76B8">
        <w:rPr>
          <w:rFonts w:ascii="Times New Roman" w:eastAsia="Times New Roman" w:hAnsi="Times New Roman" w:cs="Times New Roman"/>
          <w:w w:val="112"/>
          <w:sz w:val="47"/>
          <w:szCs w:val="47"/>
          <w:lang w:val="da-DK"/>
        </w:rPr>
        <w:lastRenderedPageBreak/>
        <w:t>Læreplan</w:t>
      </w:r>
      <w:r w:rsidRPr="002D76B8">
        <w:rPr>
          <w:rFonts w:ascii="Times New Roman" w:eastAsia="Times New Roman" w:hAnsi="Times New Roman" w:cs="Times New Roman"/>
          <w:spacing w:val="3"/>
          <w:w w:val="112"/>
          <w:sz w:val="47"/>
          <w:szCs w:val="47"/>
          <w:lang w:val="da-DK"/>
        </w:rPr>
        <w:t xml:space="preserve"> </w:t>
      </w:r>
      <w:r w:rsidRPr="002D76B8">
        <w:rPr>
          <w:rFonts w:ascii="Times New Roman" w:eastAsia="Times New Roman" w:hAnsi="Times New Roman" w:cs="Times New Roman"/>
          <w:sz w:val="47"/>
          <w:szCs w:val="47"/>
          <w:lang w:val="da-DK"/>
        </w:rPr>
        <w:t>for</w:t>
      </w:r>
      <w:r w:rsidRPr="002D76B8">
        <w:rPr>
          <w:rFonts w:ascii="Times New Roman" w:eastAsia="Times New Roman" w:hAnsi="Times New Roman" w:cs="Times New Roman"/>
          <w:spacing w:val="81"/>
          <w:sz w:val="47"/>
          <w:szCs w:val="47"/>
          <w:lang w:val="da-DK"/>
        </w:rPr>
        <w:t xml:space="preserve"> </w:t>
      </w:r>
      <w:r w:rsidRPr="002D76B8">
        <w:rPr>
          <w:rFonts w:ascii="Times New Roman" w:eastAsia="Times New Roman" w:hAnsi="Times New Roman" w:cs="Times New Roman"/>
          <w:w w:val="108"/>
          <w:sz w:val="47"/>
          <w:szCs w:val="47"/>
          <w:lang w:val="da-DK"/>
        </w:rPr>
        <w:t>Retssagens</w:t>
      </w:r>
      <w:r w:rsidRPr="002D76B8">
        <w:rPr>
          <w:rFonts w:ascii="Times New Roman" w:eastAsia="Times New Roman" w:hAnsi="Times New Roman" w:cs="Times New Roman"/>
          <w:spacing w:val="-21"/>
          <w:w w:val="108"/>
          <w:sz w:val="47"/>
          <w:szCs w:val="47"/>
          <w:lang w:val="da-DK"/>
        </w:rPr>
        <w:t xml:space="preserve"> </w:t>
      </w:r>
      <w:r w:rsidRPr="002D76B8">
        <w:rPr>
          <w:rFonts w:ascii="Times New Roman" w:eastAsia="Times New Roman" w:hAnsi="Times New Roman" w:cs="Times New Roman"/>
          <w:w w:val="110"/>
          <w:sz w:val="47"/>
          <w:szCs w:val="47"/>
          <w:lang w:val="da-DK"/>
        </w:rPr>
        <w:t>forberedelse</w:t>
      </w:r>
    </w:p>
    <w:p w:rsidR="00E0477D" w:rsidRPr="002D76B8" w:rsidRDefault="00E0477D" w:rsidP="00E0477D">
      <w:pPr>
        <w:spacing w:before="17" w:after="0" w:line="260" w:lineRule="exact"/>
        <w:rPr>
          <w:sz w:val="26"/>
          <w:szCs w:val="26"/>
          <w:lang w:val="da-DK"/>
        </w:rPr>
      </w:pPr>
    </w:p>
    <w:p w:rsidR="00E0477D" w:rsidRPr="002D76B8" w:rsidRDefault="00E0477D" w:rsidP="00E0477D">
      <w:pPr>
        <w:spacing w:after="0" w:line="240" w:lineRule="auto"/>
        <w:ind w:left="20" w:right="-20"/>
        <w:rPr>
          <w:rFonts w:ascii="Times New Roman" w:eastAsia="Times New Roman" w:hAnsi="Times New Roman" w:cs="Times New Roman"/>
          <w:sz w:val="23"/>
          <w:szCs w:val="23"/>
          <w:lang w:val="da-DK"/>
        </w:rPr>
      </w:pPr>
      <w:r w:rsidRPr="002D76B8">
        <w:rPr>
          <w:rFonts w:ascii="Times New Roman" w:eastAsia="Times New Roman" w:hAnsi="Times New Roman" w:cs="Times New Roman"/>
          <w:w w:val="109"/>
          <w:sz w:val="23"/>
          <w:szCs w:val="23"/>
          <w:lang w:val="da-DK"/>
        </w:rPr>
        <w:t>Delemne:</w:t>
      </w:r>
      <w:r w:rsidRPr="002D76B8">
        <w:rPr>
          <w:rFonts w:ascii="Times New Roman" w:eastAsia="Times New Roman" w:hAnsi="Times New Roman" w:cs="Times New Roman"/>
          <w:spacing w:val="-25"/>
          <w:sz w:val="23"/>
          <w:szCs w:val="23"/>
          <w:lang w:val="da-DK"/>
        </w:rPr>
        <w:t xml:space="preserve"> </w:t>
      </w:r>
      <w:r w:rsidRPr="002D76B8">
        <w:rPr>
          <w:rFonts w:ascii="Times New Roman" w:eastAsia="Times New Roman" w:hAnsi="Times New Roman" w:cs="Times New Roman"/>
          <w:sz w:val="23"/>
          <w:szCs w:val="23"/>
          <w:lang w:val="da-DK"/>
        </w:rPr>
        <w:t>Syn</w:t>
      </w:r>
      <w:r w:rsidRPr="002D76B8">
        <w:rPr>
          <w:rFonts w:ascii="Times New Roman" w:eastAsia="Times New Roman" w:hAnsi="Times New Roman" w:cs="Times New Roman"/>
          <w:spacing w:val="53"/>
          <w:sz w:val="23"/>
          <w:szCs w:val="23"/>
          <w:lang w:val="da-DK"/>
        </w:rPr>
        <w:t xml:space="preserve"> </w:t>
      </w:r>
      <w:r w:rsidRPr="002D76B8">
        <w:rPr>
          <w:rFonts w:ascii="Times New Roman" w:eastAsia="Times New Roman" w:hAnsi="Times New Roman" w:cs="Times New Roman"/>
          <w:sz w:val="23"/>
          <w:szCs w:val="23"/>
          <w:lang w:val="da-DK"/>
        </w:rPr>
        <w:t>og</w:t>
      </w:r>
      <w:r w:rsidRPr="002D76B8">
        <w:rPr>
          <w:rFonts w:ascii="Times New Roman" w:eastAsia="Times New Roman" w:hAnsi="Times New Roman" w:cs="Times New Roman"/>
          <w:spacing w:val="4"/>
          <w:sz w:val="23"/>
          <w:szCs w:val="23"/>
          <w:lang w:val="da-DK"/>
        </w:rPr>
        <w:t xml:space="preserve"> </w:t>
      </w:r>
      <w:r w:rsidRPr="002D76B8">
        <w:rPr>
          <w:rFonts w:ascii="Times New Roman" w:eastAsia="Times New Roman" w:hAnsi="Times New Roman" w:cs="Times New Roman"/>
          <w:w w:val="113"/>
          <w:sz w:val="23"/>
          <w:szCs w:val="23"/>
          <w:lang w:val="da-DK"/>
        </w:rPr>
        <w:t>skøn</w:t>
      </w:r>
    </w:p>
    <w:p w:rsidR="00961633" w:rsidRPr="000C7DF5" w:rsidRDefault="00961633">
      <w:pPr>
        <w:spacing w:after="0" w:line="200" w:lineRule="exact"/>
        <w:rPr>
          <w:rFonts w:ascii="Times New Roman" w:hAnsi="Times New Roman" w:cs="Times New Roman"/>
          <w:sz w:val="23"/>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Formål</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Som en del af retssagsbehandlingen skal advokater kunne håndtere et syn og skøn, da syn og skøn indgår</w:t>
      </w:r>
      <w:r w:rsidR="000E5944" w:rsidRPr="0013426D">
        <w:rPr>
          <w:rFonts w:ascii="Times New Roman" w:eastAsia="Times New Roman" w:hAnsi="Times New Roman" w:cs="Times New Roman"/>
          <w:sz w:val="24"/>
          <w:szCs w:val="23"/>
          <w:lang w:val="da-DK"/>
        </w:rPr>
        <w:t xml:space="preserve"> i</w:t>
      </w:r>
      <w:r w:rsidR="00A44E86">
        <w:rPr>
          <w:rFonts w:ascii="Times New Roman" w:eastAsia="Times New Roman" w:hAnsi="Times New Roman" w:cs="Times New Roman"/>
          <w:sz w:val="24"/>
          <w:szCs w:val="23"/>
          <w:lang w:val="da-DK"/>
        </w:rPr>
        <w:t xml:space="preserve"> mange retssager og </w:t>
      </w:r>
      <w:r w:rsidRPr="0013426D">
        <w:rPr>
          <w:rFonts w:ascii="Times New Roman" w:eastAsia="Times New Roman" w:hAnsi="Times New Roman" w:cs="Times New Roman"/>
          <w:sz w:val="24"/>
          <w:szCs w:val="23"/>
          <w:lang w:val="da-DK"/>
        </w:rPr>
        <w:t>ofte</w:t>
      </w:r>
      <w:r w:rsidR="00A44E86">
        <w:rPr>
          <w:rFonts w:ascii="Times New Roman" w:eastAsia="Times New Roman" w:hAnsi="Times New Roman" w:cs="Times New Roman"/>
          <w:sz w:val="24"/>
          <w:szCs w:val="23"/>
          <w:lang w:val="da-DK"/>
        </w:rPr>
        <w:t xml:space="preserve"> vil</w:t>
      </w:r>
      <w:r w:rsidRPr="0013426D">
        <w:rPr>
          <w:rFonts w:ascii="Times New Roman" w:eastAsia="Times New Roman" w:hAnsi="Times New Roman" w:cs="Times New Roman"/>
          <w:sz w:val="24"/>
          <w:szCs w:val="23"/>
          <w:lang w:val="da-DK"/>
        </w:rPr>
        <w:t xml:space="preserve"> være afgørende for sagens udfald.</w:t>
      </w:r>
    </w:p>
    <w:p w:rsidR="00961633" w:rsidRPr="0013426D" w:rsidRDefault="00961633">
      <w:pPr>
        <w:spacing w:before="10" w:after="0" w:line="260" w:lineRule="exact"/>
        <w:rPr>
          <w:rFonts w:ascii="Times New Roman" w:hAnsi="Times New Roman" w:cs="Times New Roman"/>
          <w:sz w:val="24"/>
          <w:szCs w:val="23"/>
          <w:lang w:val="da-DK"/>
        </w:rPr>
      </w:pPr>
    </w:p>
    <w:p w:rsidR="00D90581" w:rsidRPr="0013426D" w:rsidRDefault="00D90581">
      <w:pPr>
        <w:spacing w:before="10" w:after="0" w:line="26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3"/>
          <w:lang w:val="da-DK"/>
        </w:rPr>
      </w:pPr>
      <w:r w:rsidRPr="0013426D">
        <w:rPr>
          <w:rFonts w:ascii="Times New Roman" w:eastAsia="Times New Roman" w:hAnsi="Times New Roman" w:cs="Times New Roman"/>
          <w:b/>
          <w:w w:val="114"/>
          <w:sz w:val="24"/>
          <w:szCs w:val="23"/>
          <w:lang w:val="da-DK"/>
        </w:rPr>
        <w:t>Faglige mål</w:t>
      </w:r>
    </w:p>
    <w:p w:rsidR="00961633" w:rsidRPr="0013426D" w:rsidRDefault="008B4C01" w:rsidP="000C7DF5">
      <w:pPr>
        <w:spacing w:before="13" w:after="0" w:line="240" w:lineRule="auto"/>
        <w:ind w:left="147" w:right="-23"/>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Deltagerne</w:t>
      </w:r>
      <w:r w:rsidRPr="0013426D">
        <w:rPr>
          <w:rFonts w:ascii="Times New Roman" w:eastAsia="Times New Roman" w:hAnsi="Times New Roman" w:cs="Times New Roman"/>
          <w:spacing w:val="42"/>
          <w:sz w:val="24"/>
          <w:szCs w:val="23"/>
          <w:lang w:val="da-DK"/>
        </w:rPr>
        <w:t xml:space="preserve"> </w:t>
      </w:r>
      <w:r w:rsidRPr="0013426D">
        <w:rPr>
          <w:rFonts w:ascii="Times New Roman" w:eastAsia="Times New Roman" w:hAnsi="Times New Roman" w:cs="Times New Roman"/>
          <w:sz w:val="24"/>
          <w:szCs w:val="23"/>
          <w:lang w:val="da-DK"/>
        </w:rPr>
        <w:t>på</w:t>
      </w:r>
      <w:r w:rsidRPr="0013426D">
        <w:rPr>
          <w:rFonts w:ascii="Times New Roman" w:eastAsia="Times New Roman" w:hAnsi="Times New Roman" w:cs="Times New Roman"/>
          <w:spacing w:val="10"/>
          <w:sz w:val="24"/>
          <w:szCs w:val="23"/>
          <w:lang w:val="da-DK"/>
        </w:rPr>
        <w:t xml:space="preserve"> </w:t>
      </w:r>
      <w:r w:rsidRPr="0013426D">
        <w:rPr>
          <w:rFonts w:ascii="Times New Roman" w:eastAsia="Times New Roman" w:hAnsi="Times New Roman" w:cs="Times New Roman"/>
          <w:w w:val="104"/>
          <w:sz w:val="24"/>
          <w:szCs w:val="23"/>
          <w:lang w:val="da-DK"/>
        </w:rPr>
        <w:t>advokatuddannelsen</w:t>
      </w:r>
      <w:r w:rsidRPr="0013426D">
        <w:rPr>
          <w:rFonts w:ascii="Times New Roman" w:eastAsia="Times New Roman" w:hAnsi="Times New Roman" w:cs="Times New Roman"/>
          <w:spacing w:val="-4"/>
          <w:w w:val="104"/>
          <w:sz w:val="24"/>
          <w:szCs w:val="23"/>
          <w:lang w:val="da-DK"/>
        </w:rPr>
        <w:t xml:space="preserve"> </w:t>
      </w:r>
      <w:r w:rsidRPr="0013426D">
        <w:rPr>
          <w:rFonts w:ascii="Times New Roman" w:eastAsia="Times New Roman" w:hAnsi="Times New Roman" w:cs="Times New Roman"/>
          <w:sz w:val="24"/>
          <w:szCs w:val="23"/>
          <w:lang w:val="da-DK"/>
        </w:rPr>
        <w:t>skal</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w w:val="106"/>
          <w:sz w:val="24"/>
          <w:szCs w:val="23"/>
          <w:lang w:val="da-DK"/>
        </w:rPr>
        <w:t>k</w:t>
      </w:r>
      <w:r w:rsidR="000E5944" w:rsidRPr="0013426D">
        <w:rPr>
          <w:rFonts w:ascii="Times New Roman" w:eastAsia="Times New Roman" w:hAnsi="Times New Roman" w:cs="Times New Roman"/>
          <w:w w:val="106"/>
          <w:sz w:val="24"/>
          <w:szCs w:val="23"/>
          <w:lang w:val="da-DK"/>
        </w:rPr>
        <w:t>unn</w:t>
      </w:r>
      <w:r w:rsidRPr="0013426D">
        <w:rPr>
          <w:rFonts w:ascii="Times New Roman" w:eastAsia="Times New Roman" w:hAnsi="Times New Roman" w:cs="Times New Roman"/>
          <w:w w:val="106"/>
          <w:sz w:val="24"/>
          <w:szCs w:val="23"/>
          <w:lang w:val="da-DK"/>
        </w:rPr>
        <w:t>e</w:t>
      </w:r>
    </w:p>
    <w:p w:rsidR="000E5944"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forstå</w:t>
      </w:r>
      <w:r w:rsidRPr="0013426D">
        <w:rPr>
          <w:rFonts w:ascii="Times New Roman" w:eastAsia="Times New Roman" w:hAnsi="Times New Roman" w:cs="Times New Roman"/>
          <w:spacing w:val="27"/>
          <w:sz w:val="24"/>
          <w:szCs w:val="23"/>
          <w:lang w:val="da-DK"/>
        </w:rPr>
        <w:t xml:space="preserve"> </w:t>
      </w:r>
      <w:r w:rsidRPr="0013426D">
        <w:rPr>
          <w:rFonts w:ascii="Times New Roman" w:eastAsia="Times New Roman" w:hAnsi="Times New Roman" w:cs="Times New Roman"/>
          <w:sz w:val="24"/>
          <w:szCs w:val="23"/>
          <w:lang w:val="da-DK"/>
        </w:rPr>
        <w:t>den</w:t>
      </w:r>
      <w:r w:rsidRPr="0013426D">
        <w:rPr>
          <w:rFonts w:ascii="Times New Roman" w:eastAsia="Times New Roman" w:hAnsi="Times New Roman" w:cs="Times New Roman"/>
          <w:spacing w:val="27"/>
          <w:sz w:val="24"/>
          <w:szCs w:val="23"/>
          <w:lang w:val="da-DK"/>
        </w:rPr>
        <w:t xml:space="preserve"> </w:t>
      </w:r>
      <w:r w:rsidRPr="0013426D">
        <w:rPr>
          <w:rFonts w:ascii="Times New Roman" w:eastAsia="Times New Roman" w:hAnsi="Times New Roman" w:cs="Times New Roman"/>
          <w:sz w:val="24"/>
          <w:szCs w:val="23"/>
          <w:lang w:val="da-DK"/>
        </w:rPr>
        <w:t>praktiske</w:t>
      </w:r>
      <w:r w:rsidRPr="0013426D">
        <w:rPr>
          <w:rFonts w:ascii="Times New Roman" w:eastAsia="Times New Roman" w:hAnsi="Times New Roman" w:cs="Times New Roman"/>
          <w:spacing w:val="27"/>
          <w:sz w:val="24"/>
          <w:szCs w:val="23"/>
          <w:lang w:val="da-DK"/>
        </w:rPr>
        <w:t xml:space="preserve"> </w:t>
      </w:r>
      <w:r w:rsidRPr="0013426D">
        <w:rPr>
          <w:rFonts w:ascii="Times New Roman" w:eastAsia="Times New Roman" w:hAnsi="Times New Roman" w:cs="Times New Roman"/>
          <w:w w:val="105"/>
          <w:sz w:val="24"/>
          <w:szCs w:val="23"/>
          <w:lang w:val="da-DK"/>
        </w:rPr>
        <w:t>fremgangsmåde</w:t>
      </w:r>
      <w:r w:rsidRPr="0013426D">
        <w:rPr>
          <w:rFonts w:ascii="Times New Roman" w:eastAsia="Times New Roman" w:hAnsi="Times New Roman" w:cs="Times New Roman"/>
          <w:spacing w:val="6"/>
          <w:w w:val="105"/>
          <w:sz w:val="24"/>
          <w:szCs w:val="23"/>
          <w:lang w:val="da-DK"/>
        </w:rPr>
        <w:t xml:space="preserve"> </w:t>
      </w:r>
      <w:r w:rsidRPr="0013426D">
        <w:rPr>
          <w:rFonts w:ascii="Times New Roman" w:eastAsia="Times New Roman" w:hAnsi="Times New Roman" w:cs="Times New Roman"/>
          <w:sz w:val="24"/>
          <w:szCs w:val="23"/>
          <w:lang w:val="da-DK"/>
        </w:rPr>
        <w:t>ved</w:t>
      </w:r>
      <w:r w:rsidRPr="0013426D">
        <w:rPr>
          <w:rFonts w:ascii="Times New Roman" w:eastAsia="Times New Roman" w:hAnsi="Times New Roman" w:cs="Times New Roman"/>
          <w:spacing w:val="9"/>
          <w:sz w:val="24"/>
          <w:szCs w:val="23"/>
          <w:lang w:val="da-DK"/>
        </w:rPr>
        <w:t xml:space="preserve"> </w:t>
      </w:r>
      <w:r w:rsidRPr="0013426D">
        <w:rPr>
          <w:rFonts w:ascii="Times New Roman" w:eastAsia="Times New Roman" w:hAnsi="Times New Roman" w:cs="Times New Roman"/>
          <w:sz w:val="24"/>
          <w:szCs w:val="23"/>
          <w:lang w:val="da-DK"/>
        </w:rPr>
        <w:t>syn</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4"/>
          <w:sz w:val="24"/>
          <w:szCs w:val="23"/>
          <w:lang w:val="da-DK"/>
        </w:rPr>
        <w:t xml:space="preserve"> </w:t>
      </w:r>
      <w:r w:rsidRPr="0013426D">
        <w:rPr>
          <w:rFonts w:ascii="Times New Roman" w:eastAsia="Times New Roman" w:hAnsi="Times New Roman" w:cs="Times New Roman"/>
          <w:sz w:val="24"/>
          <w:szCs w:val="23"/>
          <w:lang w:val="da-DK"/>
        </w:rPr>
        <w:t>skøn;</w:t>
      </w:r>
      <w:r w:rsidRPr="0013426D">
        <w:rPr>
          <w:rFonts w:ascii="Times New Roman" w:eastAsia="Times New Roman" w:hAnsi="Times New Roman" w:cs="Times New Roman"/>
          <w:spacing w:val="33"/>
          <w:sz w:val="24"/>
          <w:szCs w:val="23"/>
          <w:lang w:val="da-DK"/>
        </w:rPr>
        <w:t xml:space="preserve"> </w:t>
      </w:r>
      <w:r w:rsidRPr="0013426D">
        <w:rPr>
          <w:rFonts w:ascii="Times New Roman" w:eastAsia="Times New Roman" w:hAnsi="Times New Roman" w:cs="Times New Roman"/>
          <w:sz w:val="24"/>
          <w:szCs w:val="23"/>
          <w:lang w:val="da-DK"/>
        </w:rPr>
        <w:t>syn</w:t>
      </w:r>
      <w:r w:rsidRPr="0013426D">
        <w:rPr>
          <w:rFonts w:ascii="Times New Roman" w:eastAsia="Times New Roman" w:hAnsi="Times New Roman" w:cs="Times New Roman"/>
          <w:spacing w:val="19"/>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14"/>
          <w:sz w:val="24"/>
          <w:szCs w:val="23"/>
          <w:lang w:val="da-DK"/>
        </w:rPr>
        <w:t xml:space="preserve"> </w:t>
      </w:r>
      <w:r w:rsidRPr="0013426D">
        <w:rPr>
          <w:rFonts w:ascii="Times New Roman" w:eastAsia="Times New Roman" w:hAnsi="Times New Roman" w:cs="Times New Roman"/>
          <w:sz w:val="24"/>
          <w:szCs w:val="23"/>
          <w:lang w:val="da-DK"/>
        </w:rPr>
        <w:t>skøn</w:t>
      </w:r>
      <w:r w:rsidRPr="0013426D">
        <w:rPr>
          <w:rFonts w:ascii="Times New Roman" w:eastAsia="Times New Roman" w:hAnsi="Times New Roman" w:cs="Times New Roman"/>
          <w:spacing w:val="27"/>
          <w:sz w:val="24"/>
          <w:szCs w:val="23"/>
          <w:lang w:val="da-DK"/>
        </w:rPr>
        <w:t xml:space="preserve"> </w:t>
      </w:r>
      <w:r w:rsidRPr="0013426D">
        <w:rPr>
          <w:rFonts w:ascii="Times New Roman" w:eastAsia="Times New Roman" w:hAnsi="Times New Roman" w:cs="Times New Roman"/>
          <w:sz w:val="24"/>
          <w:szCs w:val="23"/>
          <w:lang w:val="da-DK"/>
        </w:rPr>
        <w:t>inden</w:t>
      </w:r>
      <w:r w:rsidRPr="0013426D">
        <w:rPr>
          <w:rFonts w:ascii="Times New Roman" w:eastAsia="Times New Roman" w:hAnsi="Times New Roman" w:cs="Times New Roman"/>
          <w:spacing w:val="25"/>
          <w:sz w:val="24"/>
          <w:szCs w:val="23"/>
          <w:lang w:val="da-DK"/>
        </w:rPr>
        <w:t xml:space="preserve"> </w:t>
      </w:r>
      <w:r w:rsidRPr="0013426D">
        <w:rPr>
          <w:rFonts w:ascii="Times New Roman" w:eastAsia="Times New Roman" w:hAnsi="Times New Roman" w:cs="Times New Roman"/>
          <w:sz w:val="24"/>
          <w:szCs w:val="23"/>
          <w:lang w:val="da-DK"/>
        </w:rPr>
        <w:t>anlæggelse</w:t>
      </w:r>
      <w:r w:rsidRPr="0013426D">
        <w:rPr>
          <w:rFonts w:ascii="Times New Roman" w:eastAsia="Times New Roman" w:hAnsi="Times New Roman" w:cs="Times New Roman"/>
          <w:spacing w:val="34"/>
          <w:sz w:val="24"/>
          <w:szCs w:val="23"/>
          <w:lang w:val="da-DK"/>
        </w:rPr>
        <w:t xml:space="preserve"> </w:t>
      </w:r>
      <w:r w:rsidRPr="0013426D">
        <w:rPr>
          <w:rFonts w:ascii="Times New Roman" w:eastAsia="Arial" w:hAnsi="Times New Roman" w:cs="Times New Roman"/>
          <w:w w:val="104"/>
          <w:sz w:val="24"/>
          <w:szCs w:val="23"/>
          <w:lang w:val="da-DK"/>
        </w:rPr>
        <w:t xml:space="preserve">af </w:t>
      </w:r>
      <w:r w:rsidRPr="0013426D">
        <w:rPr>
          <w:rFonts w:ascii="Times New Roman" w:eastAsia="Times New Roman" w:hAnsi="Times New Roman" w:cs="Times New Roman"/>
          <w:sz w:val="24"/>
          <w:szCs w:val="23"/>
          <w:lang w:val="da-DK"/>
        </w:rPr>
        <w:t>retssag,</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sz w:val="24"/>
          <w:szCs w:val="23"/>
          <w:lang w:val="da-DK"/>
        </w:rPr>
        <w:t>tidspunkt</w:t>
      </w:r>
      <w:r w:rsidRPr="0013426D">
        <w:rPr>
          <w:rFonts w:ascii="Times New Roman" w:eastAsia="Times New Roman" w:hAnsi="Times New Roman" w:cs="Times New Roman"/>
          <w:spacing w:val="35"/>
          <w:sz w:val="24"/>
          <w:szCs w:val="23"/>
          <w:lang w:val="da-DK"/>
        </w:rPr>
        <w:t xml:space="preserve"> </w:t>
      </w:r>
      <w:r w:rsidRPr="0013426D">
        <w:rPr>
          <w:rFonts w:ascii="Times New Roman" w:eastAsia="Times New Roman" w:hAnsi="Times New Roman" w:cs="Times New Roman"/>
          <w:sz w:val="24"/>
          <w:szCs w:val="23"/>
          <w:lang w:val="da-DK"/>
        </w:rPr>
        <w:t>for</w:t>
      </w:r>
      <w:r w:rsidRPr="0013426D">
        <w:rPr>
          <w:rFonts w:ascii="Times New Roman" w:eastAsia="Times New Roman" w:hAnsi="Times New Roman" w:cs="Times New Roman"/>
          <w:spacing w:val="27"/>
          <w:sz w:val="24"/>
          <w:szCs w:val="23"/>
          <w:lang w:val="da-DK"/>
        </w:rPr>
        <w:t xml:space="preserve"> </w:t>
      </w:r>
      <w:r w:rsidRPr="0013426D">
        <w:rPr>
          <w:rFonts w:ascii="Times New Roman" w:eastAsia="Times New Roman" w:hAnsi="Times New Roman" w:cs="Times New Roman"/>
          <w:sz w:val="24"/>
          <w:szCs w:val="23"/>
          <w:lang w:val="da-DK"/>
        </w:rPr>
        <w:t>begæring,</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sz w:val="24"/>
          <w:szCs w:val="23"/>
          <w:lang w:val="da-DK"/>
        </w:rPr>
        <w:t>valg</w:t>
      </w:r>
      <w:r w:rsidRPr="0013426D">
        <w:rPr>
          <w:rFonts w:ascii="Times New Roman" w:eastAsia="Times New Roman" w:hAnsi="Times New Roman" w:cs="Times New Roman"/>
          <w:spacing w:val="35"/>
          <w:sz w:val="24"/>
          <w:szCs w:val="23"/>
          <w:lang w:val="da-DK"/>
        </w:rPr>
        <w:t xml:space="preserve"> </w:t>
      </w:r>
      <w:r w:rsidRPr="0013426D">
        <w:rPr>
          <w:rFonts w:ascii="Times New Roman" w:eastAsia="Times New Roman" w:hAnsi="Times New Roman" w:cs="Times New Roman"/>
          <w:sz w:val="24"/>
          <w:szCs w:val="23"/>
          <w:lang w:val="da-DK"/>
        </w:rPr>
        <w:t>af</w:t>
      </w:r>
      <w:r w:rsidRPr="0013426D">
        <w:rPr>
          <w:rFonts w:ascii="Times New Roman" w:eastAsia="Times New Roman" w:hAnsi="Times New Roman" w:cs="Times New Roman"/>
          <w:spacing w:val="7"/>
          <w:sz w:val="24"/>
          <w:szCs w:val="23"/>
          <w:lang w:val="da-DK"/>
        </w:rPr>
        <w:t xml:space="preserve"> </w:t>
      </w:r>
      <w:r w:rsidRPr="0013426D">
        <w:rPr>
          <w:rFonts w:ascii="Times New Roman" w:eastAsia="Times New Roman" w:hAnsi="Times New Roman" w:cs="Times New Roman"/>
          <w:sz w:val="24"/>
          <w:szCs w:val="23"/>
          <w:lang w:val="da-DK"/>
        </w:rPr>
        <w:t>skønsmand,</w:t>
      </w:r>
      <w:r w:rsidRPr="0013426D">
        <w:rPr>
          <w:rFonts w:ascii="Times New Roman" w:eastAsia="Times New Roman" w:hAnsi="Times New Roman" w:cs="Times New Roman"/>
          <w:spacing w:val="39"/>
          <w:sz w:val="24"/>
          <w:szCs w:val="23"/>
          <w:lang w:val="da-DK"/>
        </w:rPr>
        <w:t xml:space="preserve"> </w:t>
      </w:r>
      <w:r w:rsidRPr="0013426D">
        <w:rPr>
          <w:rFonts w:ascii="Times New Roman" w:eastAsia="Times New Roman" w:hAnsi="Times New Roman" w:cs="Times New Roman"/>
          <w:sz w:val="24"/>
          <w:szCs w:val="23"/>
          <w:lang w:val="da-DK"/>
        </w:rPr>
        <w:t>fastlæggelse af</w:t>
      </w:r>
      <w:r w:rsidRPr="0013426D">
        <w:rPr>
          <w:rFonts w:ascii="Times New Roman" w:eastAsia="Times New Roman" w:hAnsi="Times New Roman" w:cs="Times New Roman"/>
          <w:spacing w:val="7"/>
          <w:sz w:val="24"/>
          <w:szCs w:val="23"/>
          <w:lang w:val="da-DK"/>
        </w:rPr>
        <w:t xml:space="preserve"> </w:t>
      </w:r>
      <w:r w:rsidRPr="0013426D">
        <w:rPr>
          <w:rFonts w:ascii="Times New Roman" w:eastAsia="Times New Roman" w:hAnsi="Times New Roman" w:cs="Times New Roman"/>
          <w:sz w:val="24"/>
          <w:szCs w:val="23"/>
          <w:lang w:val="da-DK"/>
        </w:rPr>
        <w:t>skønstema,</w:t>
      </w:r>
      <w:r w:rsidRPr="0013426D">
        <w:rPr>
          <w:rFonts w:ascii="Times New Roman" w:eastAsia="Times New Roman" w:hAnsi="Times New Roman" w:cs="Times New Roman"/>
          <w:spacing w:val="47"/>
          <w:sz w:val="24"/>
          <w:szCs w:val="23"/>
          <w:lang w:val="da-DK"/>
        </w:rPr>
        <w:t xml:space="preserve"> </w:t>
      </w:r>
      <w:r w:rsidRPr="0013426D">
        <w:rPr>
          <w:rFonts w:ascii="Times New Roman" w:eastAsia="Times New Roman" w:hAnsi="Times New Roman" w:cs="Times New Roman"/>
          <w:sz w:val="24"/>
          <w:szCs w:val="23"/>
          <w:lang w:val="da-DK"/>
        </w:rPr>
        <w:t>begæring</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w w:val="105"/>
          <w:sz w:val="24"/>
          <w:szCs w:val="23"/>
          <w:lang w:val="da-DK"/>
        </w:rPr>
        <w:t xml:space="preserve">via </w:t>
      </w:r>
      <w:r w:rsidRPr="0013426D">
        <w:rPr>
          <w:rFonts w:ascii="Times New Roman" w:eastAsia="Times New Roman" w:hAnsi="Times New Roman" w:cs="Times New Roman"/>
          <w:sz w:val="24"/>
          <w:szCs w:val="23"/>
          <w:lang w:val="da-DK"/>
        </w:rPr>
        <w:t>Retten,</w:t>
      </w:r>
      <w:r w:rsidRPr="0013426D">
        <w:rPr>
          <w:rFonts w:ascii="Times New Roman" w:eastAsia="Times New Roman" w:hAnsi="Times New Roman" w:cs="Times New Roman"/>
          <w:spacing w:val="35"/>
          <w:sz w:val="24"/>
          <w:szCs w:val="23"/>
          <w:lang w:val="da-DK"/>
        </w:rPr>
        <w:t xml:space="preserve"> </w:t>
      </w:r>
      <w:r w:rsidR="00143BA0" w:rsidRPr="0013426D">
        <w:rPr>
          <w:rFonts w:ascii="Times New Roman" w:eastAsia="Times New Roman" w:hAnsi="Times New Roman" w:cs="Times New Roman"/>
          <w:sz w:val="24"/>
          <w:szCs w:val="23"/>
          <w:lang w:val="da-DK"/>
        </w:rPr>
        <w:t xml:space="preserve">tilstedeværelse </w:t>
      </w:r>
      <w:r w:rsidR="00143BA0" w:rsidRPr="0013426D">
        <w:rPr>
          <w:rFonts w:ascii="Times New Roman" w:eastAsia="Times New Roman" w:hAnsi="Times New Roman" w:cs="Times New Roman"/>
          <w:spacing w:val="4"/>
          <w:sz w:val="24"/>
          <w:szCs w:val="23"/>
          <w:lang w:val="da-DK"/>
        </w:rPr>
        <w:t>og</w:t>
      </w:r>
      <w:r w:rsidRPr="0013426D">
        <w:rPr>
          <w:rFonts w:ascii="Times New Roman" w:eastAsia="Times New Roman" w:hAnsi="Times New Roman" w:cs="Times New Roman"/>
          <w:spacing w:val="16"/>
          <w:sz w:val="24"/>
          <w:szCs w:val="23"/>
          <w:lang w:val="da-DK"/>
        </w:rPr>
        <w:t xml:space="preserve"> </w:t>
      </w:r>
      <w:r w:rsidRPr="0013426D">
        <w:rPr>
          <w:rFonts w:ascii="Times New Roman" w:eastAsia="Times New Roman" w:hAnsi="Times New Roman" w:cs="Times New Roman"/>
          <w:sz w:val="24"/>
          <w:szCs w:val="23"/>
          <w:lang w:val="da-DK"/>
        </w:rPr>
        <w:t>håndtering</w:t>
      </w:r>
      <w:r w:rsidRPr="0013426D">
        <w:rPr>
          <w:rFonts w:ascii="Times New Roman" w:eastAsia="Times New Roman" w:hAnsi="Times New Roman" w:cs="Times New Roman"/>
          <w:spacing w:val="56"/>
          <w:sz w:val="24"/>
          <w:szCs w:val="23"/>
          <w:lang w:val="da-DK"/>
        </w:rPr>
        <w:t xml:space="preserve"> </w:t>
      </w:r>
      <w:r w:rsidRPr="0013426D">
        <w:rPr>
          <w:rFonts w:ascii="Times New Roman" w:eastAsia="Times New Roman" w:hAnsi="Times New Roman" w:cs="Times New Roman"/>
          <w:sz w:val="24"/>
          <w:szCs w:val="23"/>
          <w:lang w:val="da-DK"/>
        </w:rPr>
        <w:t>af</w:t>
      </w:r>
      <w:r w:rsidRPr="0013426D">
        <w:rPr>
          <w:rFonts w:ascii="Times New Roman" w:eastAsia="Times New Roman" w:hAnsi="Times New Roman" w:cs="Times New Roman"/>
          <w:spacing w:val="20"/>
          <w:sz w:val="24"/>
          <w:szCs w:val="23"/>
          <w:lang w:val="da-DK"/>
        </w:rPr>
        <w:t xml:space="preserve"> </w:t>
      </w:r>
      <w:r w:rsidRPr="0013426D">
        <w:rPr>
          <w:rFonts w:ascii="Times New Roman" w:eastAsia="Times New Roman" w:hAnsi="Times New Roman" w:cs="Times New Roman"/>
          <w:sz w:val="24"/>
          <w:szCs w:val="23"/>
          <w:lang w:val="da-DK"/>
        </w:rPr>
        <w:t>part,</w:t>
      </w:r>
      <w:r w:rsidRPr="0013426D">
        <w:rPr>
          <w:rFonts w:ascii="Times New Roman" w:eastAsia="Times New Roman" w:hAnsi="Times New Roman" w:cs="Times New Roman"/>
          <w:spacing w:val="18"/>
          <w:sz w:val="24"/>
          <w:szCs w:val="23"/>
          <w:lang w:val="da-DK"/>
        </w:rPr>
        <w:t xml:space="preserve"> </w:t>
      </w:r>
      <w:r w:rsidRPr="0013426D">
        <w:rPr>
          <w:rFonts w:ascii="Times New Roman" w:eastAsia="Times New Roman" w:hAnsi="Times New Roman" w:cs="Times New Roman"/>
          <w:sz w:val="24"/>
          <w:szCs w:val="23"/>
          <w:lang w:val="da-DK"/>
        </w:rPr>
        <w:t>betaling</w:t>
      </w:r>
      <w:r w:rsidRPr="0013426D">
        <w:rPr>
          <w:rFonts w:ascii="Times New Roman" w:eastAsia="Times New Roman" w:hAnsi="Times New Roman" w:cs="Times New Roman"/>
          <w:spacing w:val="27"/>
          <w:sz w:val="24"/>
          <w:szCs w:val="23"/>
          <w:lang w:val="da-DK"/>
        </w:rPr>
        <w:t xml:space="preserve"> </w:t>
      </w:r>
      <w:r w:rsidRPr="00F0717E">
        <w:rPr>
          <w:rFonts w:ascii="Times New Roman" w:eastAsia="Times New Roman" w:hAnsi="Times New Roman" w:cs="Times New Roman"/>
          <w:sz w:val="24"/>
          <w:szCs w:val="23"/>
          <w:lang w:val="da-DK"/>
        </w:rPr>
        <w:t>af omkostninger,</w:t>
      </w:r>
    </w:p>
    <w:p w:rsidR="000E5944"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vurdere</w:t>
      </w:r>
      <w:r w:rsidRPr="0013426D">
        <w:rPr>
          <w:rFonts w:ascii="Times New Roman" w:eastAsia="Times New Roman" w:hAnsi="Times New Roman" w:cs="Times New Roman"/>
          <w:spacing w:val="28"/>
          <w:sz w:val="24"/>
          <w:szCs w:val="23"/>
          <w:lang w:val="da-DK"/>
        </w:rPr>
        <w:t xml:space="preserve"> </w:t>
      </w:r>
      <w:r w:rsidRPr="0013426D">
        <w:rPr>
          <w:rFonts w:ascii="Times New Roman" w:eastAsia="Times New Roman" w:hAnsi="Times New Roman" w:cs="Times New Roman"/>
          <w:sz w:val="24"/>
          <w:szCs w:val="23"/>
          <w:lang w:val="da-DK"/>
        </w:rPr>
        <w:t>om</w:t>
      </w:r>
      <w:r w:rsidRPr="0013426D">
        <w:rPr>
          <w:rFonts w:ascii="Times New Roman" w:eastAsia="Times New Roman" w:hAnsi="Times New Roman" w:cs="Times New Roman"/>
          <w:spacing w:val="20"/>
          <w:sz w:val="24"/>
          <w:szCs w:val="23"/>
          <w:lang w:val="da-DK"/>
        </w:rPr>
        <w:t xml:space="preserve"> </w:t>
      </w:r>
      <w:r w:rsidRPr="0013426D">
        <w:rPr>
          <w:rFonts w:ascii="Times New Roman" w:eastAsia="Times New Roman" w:hAnsi="Times New Roman" w:cs="Times New Roman"/>
          <w:sz w:val="24"/>
          <w:szCs w:val="23"/>
          <w:lang w:val="da-DK"/>
        </w:rPr>
        <w:t>der</w:t>
      </w:r>
      <w:r w:rsidR="000E5944" w:rsidRPr="0013426D">
        <w:rPr>
          <w:rFonts w:ascii="Times New Roman" w:eastAsia="Times New Roman" w:hAnsi="Times New Roman" w:cs="Times New Roman"/>
          <w:sz w:val="24"/>
          <w:szCs w:val="23"/>
          <w:lang w:val="da-DK"/>
        </w:rPr>
        <w:t xml:space="preserve"> i konkr</w:t>
      </w:r>
      <w:r w:rsidRPr="0013426D">
        <w:rPr>
          <w:rFonts w:ascii="Times New Roman" w:eastAsia="Times New Roman" w:hAnsi="Times New Roman" w:cs="Times New Roman"/>
          <w:sz w:val="24"/>
          <w:szCs w:val="23"/>
          <w:lang w:val="da-DK"/>
        </w:rPr>
        <w:t>ete</w:t>
      </w:r>
      <w:r w:rsidR="00143BA0" w:rsidRP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cases</w:t>
      </w:r>
      <w:r w:rsidRPr="0013426D">
        <w:rPr>
          <w:rFonts w:ascii="Times New Roman" w:eastAsia="Times New Roman" w:hAnsi="Times New Roman" w:cs="Times New Roman"/>
          <w:spacing w:val="25"/>
          <w:sz w:val="24"/>
          <w:szCs w:val="23"/>
          <w:lang w:val="da-DK"/>
        </w:rPr>
        <w:t xml:space="preserve"> </w:t>
      </w:r>
      <w:r w:rsidRPr="0013426D">
        <w:rPr>
          <w:rFonts w:ascii="Times New Roman" w:eastAsia="Times New Roman" w:hAnsi="Times New Roman" w:cs="Times New Roman"/>
          <w:sz w:val="24"/>
          <w:szCs w:val="23"/>
          <w:lang w:val="da-DK"/>
        </w:rPr>
        <w:t>er</w:t>
      </w:r>
      <w:r w:rsidRPr="0013426D">
        <w:rPr>
          <w:rFonts w:ascii="Times New Roman" w:eastAsia="Times New Roman" w:hAnsi="Times New Roman" w:cs="Times New Roman"/>
          <w:spacing w:val="12"/>
          <w:sz w:val="24"/>
          <w:szCs w:val="23"/>
          <w:lang w:val="da-DK"/>
        </w:rPr>
        <w:t xml:space="preserve"> </w:t>
      </w:r>
      <w:r w:rsidRPr="0013426D">
        <w:rPr>
          <w:rFonts w:ascii="Times New Roman" w:eastAsia="Times New Roman" w:hAnsi="Times New Roman" w:cs="Times New Roman"/>
          <w:sz w:val="24"/>
          <w:szCs w:val="23"/>
          <w:lang w:val="da-DK"/>
        </w:rPr>
        <w:t>behov</w:t>
      </w:r>
      <w:r w:rsidRPr="0013426D">
        <w:rPr>
          <w:rFonts w:ascii="Times New Roman" w:eastAsia="Times New Roman" w:hAnsi="Times New Roman" w:cs="Times New Roman"/>
          <w:spacing w:val="37"/>
          <w:sz w:val="24"/>
          <w:szCs w:val="23"/>
          <w:lang w:val="da-DK"/>
        </w:rPr>
        <w:t xml:space="preserve"> </w:t>
      </w:r>
      <w:r w:rsidRPr="0013426D">
        <w:rPr>
          <w:rFonts w:ascii="Times New Roman" w:eastAsia="Times New Roman" w:hAnsi="Times New Roman" w:cs="Times New Roman"/>
          <w:sz w:val="24"/>
          <w:szCs w:val="23"/>
          <w:lang w:val="da-DK"/>
        </w:rPr>
        <w:t>for</w:t>
      </w:r>
      <w:r w:rsidRPr="0013426D">
        <w:rPr>
          <w:rFonts w:ascii="Times New Roman" w:eastAsia="Times New Roman" w:hAnsi="Times New Roman" w:cs="Times New Roman"/>
          <w:spacing w:val="16"/>
          <w:sz w:val="24"/>
          <w:szCs w:val="23"/>
          <w:lang w:val="da-DK"/>
        </w:rPr>
        <w:t xml:space="preserve"> </w:t>
      </w:r>
      <w:r w:rsidRPr="0013426D">
        <w:rPr>
          <w:rFonts w:ascii="Times New Roman" w:eastAsia="Times New Roman" w:hAnsi="Times New Roman" w:cs="Times New Roman"/>
          <w:sz w:val="24"/>
          <w:szCs w:val="23"/>
          <w:lang w:val="da-DK"/>
        </w:rPr>
        <w:t>syn</w:t>
      </w:r>
      <w:r w:rsidRPr="0013426D">
        <w:rPr>
          <w:rFonts w:ascii="Times New Roman" w:eastAsia="Times New Roman" w:hAnsi="Times New Roman" w:cs="Times New Roman"/>
          <w:spacing w:val="19"/>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14"/>
          <w:sz w:val="24"/>
          <w:szCs w:val="23"/>
          <w:lang w:val="da-DK"/>
        </w:rPr>
        <w:t xml:space="preserve"> </w:t>
      </w:r>
      <w:r w:rsidRPr="0013426D">
        <w:rPr>
          <w:rFonts w:ascii="Times New Roman" w:eastAsia="Times New Roman" w:hAnsi="Times New Roman" w:cs="Times New Roman"/>
          <w:sz w:val="24"/>
          <w:szCs w:val="23"/>
          <w:lang w:val="da-DK"/>
        </w:rPr>
        <w:t>skøn</w:t>
      </w:r>
      <w:r w:rsidRPr="0013426D">
        <w:rPr>
          <w:rFonts w:ascii="Times New Roman" w:eastAsia="Times New Roman" w:hAnsi="Times New Roman" w:cs="Times New Roman"/>
          <w:spacing w:val="26"/>
          <w:sz w:val="24"/>
          <w:szCs w:val="23"/>
          <w:lang w:val="da-DK"/>
        </w:rPr>
        <w:t xml:space="preserve"> </w:t>
      </w:r>
      <w:r w:rsidRPr="0013426D">
        <w:rPr>
          <w:rFonts w:ascii="Times New Roman" w:eastAsia="Times New Roman" w:hAnsi="Times New Roman" w:cs="Times New Roman"/>
          <w:sz w:val="24"/>
          <w:szCs w:val="23"/>
          <w:lang w:val="da-DK"/>
        </w:rPr>
        <w:t>og/eller</w:t>
      </w:r>
      <w:r w:rsidRPr="0013426D">
        <w:rPr>
          <w:rFonts w:ascii="Times New Roman" w:eastAsia="Times New Roman" w:hAnsi="Times New Roman" w:cs="Times New Roman"/>
          <w:spacing w:val="36"/>
          <w:sz w:val="24"/>
          <w:szCs w:val="23"/>
          <w:lang w:val="da-DK"/>
        </w:rPr>
        <w:t xml:space="preserve"> </w:t>
      </w:r>
      <w:r w:rsidRPr="0013426D">
        <w:rPr>
          <w:rFonts w:ascii="Times New Roman" w:eastAsia="Times New Roman" w:hAnsi="Times New Roman" w:cs="Times New Roman"/>
          <w:sz w:val="24"/>
          <w:szCs w:val="23"/>
          <w:lang w:val="da-DK"/>
        </w:rPr>
        <w:t>sagkyndig</w:t>
      </w:r>
      <w:r w:rsidRPr="0013426D">
        <w:rPr>
          <w:rFonts w:ascii="Times New Roman" w:eastAsia="Times New Roman" w:hAnsi="Times New Roman" w:cs="Times New Roman"/>
          <w:spacing w:val="45"/>
          <w:sz w:val="24"/>
          <w:szCs w:val="23"/>
          <w:lang w:val="da-DK"/>
        </w:rPr>
        <w:t xml:space="preserve"> </w:t>
      </w:r>
      <w:r w:rsidRPr="0013426D">
        <w:rPr>
          <w:rFonts w:ascii="Times New Roman" w:eastAsia="Times New Roman" w:hAnsi="Times New Roman" w:cs="Times New Roman"/>
          <w:w w:val="105"/>
          <w:sz w:val="24"/>
          <w:szCs w:val="23"/>
          <w:lang w:val="da-DK"/>
        </w:rPr>
        <w:t>erklæring</w:t>
      </w:r>
    </w:p>
    <w:p w:rsidR="000E5944"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anvende</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reglerne</w:t>
      </w:r>
      <w:r w:rsidRPr="0013426D">
        <w:rPr>
          <w:rFonts w:ascii="Times New Roman" w:eastAsia="Times New Roman" w:hAnsi="Times New Roman" w:cs="Times New Roman"/>
          <w:spacing w:val="34"/>
          <w:sz w:val="24"/>
          <w:szCs w:val="23"/>
          <w:lang w:val="da-DK"/>
        </w:rPr>
        <w:t xml:space="preserve"> </w:t>
      </w:r>
      <w:r w:rsidRPr="0013426D">
        <w:rPr>
          <w:rFonts w:ascii="Times New Roman" w:eastAsia="Times New Roman" w:hAnsi="Times New Roman" w:cs="Times New Roman"/>
          <w:sz w:val="24"/>
          <w:szCs w:val="23"/>
          <w:lang w:val="da-DK"/>
        </w:rPr>
        <w:t>for</w:t>
      </w:r>
      <w:r w:rsidRPr="0013426D">
        <w:rPr>
          <w:rFonts w:ascii="Times New Roman" w:eastAsia="Times New Roman" w:hAnsi="Times New Roman" w:cs="Times New Roman"/>
          <w:spacing w:val="18"/>
          <w:sz w:val="24"/>
          <w:szCs w:val="23"/>
          <w:lang w:val="da-DK"/>
        </w:rPr>
        <w:t xml:space="preserve"> </w:t>
      </w:r>
      <w:r w:rsidRPr="0013426D">
        <w:rPr>
          <w:rFonts w:ascii="Times New Roman" w:eastAsia="Times New Roman" w:hAnsi="Times New Roman" w:cs="Times New Roman"/>
          <w:sz w:val="24"/>
          <w:szCs w:val="23"/>
          <w:lang w:val="da-DK"/>
        </w:rPr>
        <w:t>formulering</w:t>
      </w:r>
      <w:r w:rsidRPr="0013426D">
        <w:rPr>
          <w:rFonts w:ascii="Times New Roman" w:eastAsia="Times New Roman" w:hAnsi="Times New Roman" w:cs="Times New Roman"/>
          <w:spacing w:val="52"/>
          <w:sz w:val="24"/>
          <w:szCs w:val="23"/>
          <w:lang w:val="da-DK"/>
        </w:rPr>
        <w:t xml:space="preserve"> </w:t>
      </w:r>
      <w:r w:rsidRPr="0013426D">
        <w:rPr>
          <w:rFonts w:ascii="Times New Roman" w:eastAsia="Times New Roman" w:hAnsi="Times New Roman" w:cs="Times New Roman"/>
          <w:sz w:val="24"/>
          <w:szCs w:val="23"/>
          <w:lang w:val="da-DK"/>
        </w:rPr>
        <w:t>af</w:t>
      </w:r>
      <w:r w:rsidRPr="0013426D">
        <w:rPr>
          <w:rFonts w:ascii="Times New Roman" w:eastAsia="Times New Roman" w:hAnsi="Times New Roman" w:cs="Times New Roman"/>
          <w:spacing w:val="17"/>
          <w:sz w:val="24"/>
          <w:szCs w:val="23"/>
          <w:lang w:val="da-DK"/>
        </w:rPr>
        <w:t xml:space="preserve"> </w:t>
      </w:r>
      <w:r w:rsidRPr="0013426D">
        <w:rPr>
          <w:rFonts w:ascii="Times New Roman" w:eastAsia="Times New Roman" w:hAnsi="Times New Roman" w:cs="Times New Roman"/>
          <w:sz w:val="24"/>
          <w:szCs w:val="23"/>
          <w:lang w:val="da-DK"/>
        </w:rPr>
        <w:t>spørgsmål</w:t>
      </w:r>
      <w:r w:rsidR="000E5944"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w w:val="104"/>
          <w:sz w:val="24"/>
          <w:szCs w:val="23"/>
          <w:lang w:val="da-DK"/>
        </w:rPr>
        <w:t>skønstemaet</w:t>
      </w:r>
    </w:p>
    <w:p w:rsidR="000E5944"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anvende</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reglerne</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sz w:val="24"/>
          <w:szCs w:val="23"/>
          <w:lang w:val="da-DK"/>
        </w:rPr>
        <w:t>for</w:t>
      </w:r>
      <w:r w:rsidRPr="0013426D">
        <w:rPr>
          <w:rFonts w:ascii="Times New Roman" w:eastAsia="Times New Roman" w:hAnsi="Times New Roman" w:cs="Times New Roman"/>
          <w:spacing w:val="16"/>
          <w:sz w:val="24"/>
          <w:szCs w:val="23"/>
          <w:lang w:val="da-DK"/>
        </w:rPr>
        <w:t xml:space="preserve"> </w:t>
      </w:r>
      <w:r w:rsidRPr="0013426D">
        <w:rPr>
          <w:rFonts w:ascii="Times New Roman" w:eastAsia="Times New Roman" w:hAnsi="Times New Roman" w:cs="Times New Roman"/>
          <w:sz w:val="24"/>
          <w:szCs w:val="23"/>
          <w:lang w:val="da-DK"/>
        </w:rPr>
        <w:t>skønsmandens virke; habilitet,</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sz w:val="24"/>
          <w:szCs w:val="23"/>
          <w:lang w:val="da-DK"/>
        </w:rPr>
        <w:t>indkaldelse,</w:t>
      </w:r>
      <w:r w:rsidRPr="0013426D">
        <w:rPr>
          <w:rFonts w:ascii="Times New Roman" w:eastAsia="Times New Roman" w:hAnsi="Times New Roman" w:cs="Times New Roman"/>
          <w:spacing w:val="50"/>
          <w:sz w:val="24"/>
          <w:szCs w:val="23"/>
          <w:lang w:val="da-DK"/>
        </w:rPr>
        <w:t xml:space="preserve"> </w:t>
      </w:r>
      <w:r w:rsidRPr="0013426D">
        <w:rPr>
          <w:rFonts w:ascii="Times New Roman" w:eastAsia="Times New Roman" w:hAnsi="Times New Roman" w:cs="Times New Roman"/>
          <w:sz w:val="24"/>
          <w:szCs w:val="23"/>
          <w:lang w:val="da-DK"/>
        </w:rPr>
        <w:t>erklæring,</w:t>
      </w:r>
      <w:r w:rsidRPr="0013426D">
        <w:rPr>
          <w:rFonts w:ascii="Times New Roman" w:eastAsia="Times New Roman" w:hAnsi="Times New Roman" w:cs="Times New Roman"/>
          <w:spacing w:val="43"/>
          <w:sz w:val="24"/>
          <w:szCs w:val="23"/>
          <w:lang w:val="da-DK"/>
        </w:rPr>
        <w:t xml:space="preserve"> </w:t>
      </w:r>
      <w:r w:rsidRPr="0013426D">
        <w:rPr>
          <w:rFonts w:ascii="Times New Roman" w:eastAsia="Times New Roman" w:hAnsi="Times New Roman" w:cs="Times New Roman"/>
          <w:w w:val="103"/>
          <w:sz w:val="24"/>
          <w:szCs w:val="23"/>
          <w:lang w:val="da-DK"/>
        </w:rPr>
        <w:t xml:space="preserve">afhjemling, </w:t>
      </w:r>
      <w:r w:rsidRPr="0013426D">
        <w:rPr>
          <w:rFonts w:ascii="Times New Roman" w:eastAsia="Times New Roman" w:hAnsi="Times New Roman" w:cs="Times New Roman"/>
          <w:sz w:val="24"/>
          <w:szCs w:val="23"/>
          <w:lang w:val="da-DK"/>
        </w:rPr>
        <w:t>af</w:t>
      </w:r>
      <w:r w:rsidR="009B0DF8">
        <w:rPr>
          <w:rFonts w:ascii="Times New Roman" w:eastAsia="Times New Roman" w:hAnsi="Times New Roman" w:cs="Times New Roman"/>
          <w:sz w:val="24"/>
          <w:szCs w:val="23"/>
          <w:lang w:val="da-DK"/>
        </w:rPr>
        <w:t>r</w:t>
      </w:r>
      <w:r w:rsidRPr="0013426D">
        <w:rPr>
          <w:rFonts w:ascii="Times New Roman" w:eastAsia="Times New Roman" w:hAnsi="Times New Roman" w:cs="Times New Roman"/>
          <w:sz w:val="24"/>
          <w:szCs w:val="23"/>
          <w:lang w:val="da-DK"/>
        </w:rPr>
        <w:t>egning,</w:t>
      </w:r>
    </w:p>
    <w:p w:rsidR="00961633"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anvende</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reglerne</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om</w:t>
      </w:r>
      <w:r w:rsidRPr="0013426D">
        <w:rPr>
          <w:rFonts w:ascii="Times New Roman" w:eastAsia="Times New Roman" w:hAnsi="Times New Roman" w:cs="Times New Roman"/>
          <w:spacing w:val="26"/>
          <w:sz w:val="24"/>
          <w:szCs w:val="23"/>
          <w:lang w:val="da-DK"/>
        </w:rPr>
        <w:t xml:space="preserve"> </w:t>
      </w:r>
      <w:r w:rsidRPr="0013426D">
        <w:rPr>
          <w:rFonts w:ascii="Times New Roman" w:eastAsia="Times New Roman" w:hAnsi="Times New Roman" w:cs="Times New Roman"/>
          <w:sz w:val="24"/>
          <w:szCs w:val="23"/>
          <w:lang w:val="da-DK"/>
        </w:rPr>
        <w:t>nyt</w:t>
      </w:r>
      <w:r w:rsidRPr="0013426D">
        <w:rPr>
          <w:rFonts w:ascii="Times New Roman" w:eastAsia="Times New Roman" w:hAnsi="Times New Roman" w:cs="Times New Roman"/>
          <w:spacing w:val="9"/>
          <w:sz w:val="24"/>
          <w:szCs w:val="23"/>
          <w:lang w:val="da-DK"/>
        </w:rPr>
        <w:t xml:space="preserve"> </w:t>
      </w:r>
      <w:r w:rsidRPr="0013426D">
        <w:rPr>
          <w:rFonts w:ascii="Times New Roman" w:eastAsia="Times New Roman" w:hAnsi="Times New Roman" w:cs="Times New Roman"/>
          <w:sz w:val="24"/>
          <w:szCs w:val="23"/>
          <w:lang w:val="da-DK"/>
        </w:rPr>
        <w:t>syn</w:t>
      </w:r>
      <w:r w:rsidRPr="0013426D">
        <w:rPr>
          <w:rFonts w:ascii="Times New Roman" w:eastAsia="Times New Roman" w:hAnsi="Times New Roman" w:cs="Times New Roman"/>
          <w:spacing w:val="19"/>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14"/>
          <w:sz w:val="24"/>
          <w:szCs w:val="23"/>
          <w:lang w:val="da-DK"/>
        </w:rPr>
        <w:t xml:space="preserve"> </w:t>
      </w:r>
      <w:r w:rsidRPr="0013426D">
        <w:rPr>
          <w:rFonts w:ascii="Times New Roman" w:eastAsia="Times New Roman" w:hAnsi="Times New Roman" w:cs="Times New Roman"/>
          <w:w w:val="104"/>
          <w:sz w:val="24"/>
          <w:szCs w:val="23"/>
          <w:lang w:val="da-DK"/>
        </w:rPr>
        <w:t>skøn/supplerende</w:t>
      </w:r>
      <w:r w:rsidRPr="0013426D">
        <w:rPr>
          <w:rFonts w:ascii="Times New Roman" w:eastAsia="Times New Roman" w:hAnsi="Times New Roman" w:cs="Times New Roman"/>
          <w:spacing w:val="14"/>
          <w:w w:val="104"/>
          <w:sz w:val="24"/>
          <w:szCs w:val="23"/>
          <w:lang w:val="da-DK"/>
        </w:rPr>
        <w:t xml:space="preserve"> </w:t>
      </w:r>
      <w:r w:rsidRPr="0013426D">
        <w:rPr>
          <w:rFonts w:ascii="Times New Roman" w:eastAsia="Times New Roman" w:hAnsi="Times New Roman" w:cs="Times New Roman"/>
          <w:w w:val="104"/>
          <w:sz w:val="24"/>
          <w:szCs w:val="23"/>
          <w:lang w:val="da-DK"/>
        </w:rPr>
        <w:t>spørgsmål.</w:t>
      </w:r>
    </w:p>
    <w:p w:rsidR="00961633" w:rsidRPr="0013426D" w:rsidRDefault="00961633">
      <w:pPr>
        <w:spacing w:before="11" w:after="0" w:line="280" w:lineRule="exact"/>
        <w:rPr>
          <w:rFonts w:ascii="Times New Roman" w:hAnsi="Times New Roman" w:cs="Times New Roman"/>
          <w:sz w:val="24"/>
          <w:szCs w:val="23"/>
          <w:lang w:val="da-DK"/>
        </w:rPr>
      </w:pPr>
    </w:p>
    <w:p w:rsidR="00D90581" w:rsidRPr="0013426D" w:rsidRDefault="00D90581">
      <w:pPr>
        <w:spacing w:before="11" w:after="0" w:line="280" w:lineRule="exact"/>
        <w:rPr>
          <w:rFonts w:ascii="Times New Roman" w:hAnsi="Times New Roman" w:cs="Times New Roman"/>
          <w:sz w:val="24"/>
          <w:szCs w:val="23"/>
          <w:lang w:val="da-DK"/>
        </w:rPr>
      </w:pPr>
      <w:bookmarkStart w:id="0" w:name="_GoBack"/>
      <w:bookmarkEnd w:id="0"/>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3"/>
          <w:lang w:val="da-DK"/>
        </w:rPr>
      </w:pPr>
      <w:r w:rsidRPr="0013426D">
        <w:rPr>
          <w:rFonts w:ascii="Times New Roman" w:eastAsia="Times New Roman" w:hAnsi="Times New Roman" w:cs="Times New Roman"/>
          <w:b/>
          <w:w w:val="114"/>
          <w:sz w:val="24"/>
          <w:szCs w:val="23"/>
          <w:lang w:val="da-DK"/>
        </w:rPr>
        <w:t>Materialesamling</w:t>
      </w:r>
      <w:r w:rsidR="000E5944" w:rsidRPr="0013426D">
        <w:rPr>
          <w:rFonts w:ascii="Times New Roman" w:eastAsia="Times New Roman" w:hAnsi="Times New Roman" w:cs="Times New Roman"/>
          <w:b/>
          <w:w w:val="114"/>
          <w:sz w:val="24"/>
          <w:szCs w:val="23"/>
          <w:lang w:val="da-DK"/>
        </w:rPr>
        <w:t xml:space="preserve"> til</w:t>
      </w:r>
      <w:r w:rsidRPr="0013426D">
        <w:rPr>
          <w:rFonts w:ascii="Times New Roman" w:eastAsia="Times New Roman" w:hAnsi="Times New Roman" w:cs="Times New Roman"/>
          <w:b/>
          <w:w w:val="114"/>
          <w:sz w:val="24"/>
          <w:szCs w:val="23"/>
          <w:lang w:val="da-DK"/>
        </w:rPr>
        <w:t xml:space="preserve"> undervisning og eksamen (teori)</w:t>
      </w:r>
    </w:p>
    <w:p w:rsidR="00961633" w:rsidRPr="0013426D" w:rsidRDefault="00BB17B5"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Pr>
          <w:rFonts w:ascii="Times New Roman" w:eastAsia="Times New Roman" w:hAnsi="Times New Roman" w:cs="Times New Roman"/>
          <w:sz w:val="24"/>
          <w:szCs w:val="23"/>
          <w:lang w:val="da-DK"/>
        </w:rPr>
        <w:t>R</w:t>
      </w:r>
      <w:r w:rsidR="00143BA0" w:rsidRPr="0013426D">
        <w:rPr>
          <w:rFonts w:ascii="Times New Roman" w:eastAsia="Times New Roman" w:hAnsi="Times New Roman" w:cs="Times New Roman"/>
          <w:sz w:val="24"/>
          <w:szCs w:val="23"/>
          <w:lang w:val="da-DK"/>
        </w:rPr>
        <w:t xml:space="preserve">etsplejeloven kap. </w:t>
      </w:r>
      <w:r w:rsidR="00143BA0" w:rsidRPr="0013426D">
        <w:rPr>
          <w:rFonts w:ascii="Times New Roman" w:eastAsia="Times New Roman" w:hAnsi="Times New Roman" w:cs="Times New Roman"/>
          <w:w w:val="109"/>
          <w:sz w:val="24"/>
          <w:szCs w:val="23"/>
          <w:lang w:val="da-DK"/>
        </w:rPr>
        <w:t>19</w:t>
      </w:r>
    </w:p>
    <w:p w:rsidR="000E5944" w:rsidRPr="0013426D" w:rsidRDefault="008351BE"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U2005.</w:t>
      </w:r>
      <w:r w:rsidR="00DF0652" w:rsidRPr="0013426D">
        <w:rPr>
          <w:rFonts w:ascii="Times New Roman" w:eastAsia="Times New Roman" w:hAnsi="Times New Roman" w:cs="Times New Roman"/>
          <w:sz w:val="24"/>
          <w:szCs w:val="23"/>
          <w:lang w:val="da-DK"/>
        </w:rPr>
        <w:t>1472H, U2010.2471H, U2013.2296H</w:t>
      </w:r>
      <w:r w:rsidR="006A2E9F">
        <w:rPr>
          <w:rFonts w:ascii="Times New Roman" w:eastAsia="Times New Roman" w:hAnsi="Times New Roman" w:cs="Times New Roman"/>
          <w:sz w:val="24"/>
          <w:szCs w:val="23"/>
          <w:lang w:val="da-DK"/>
        </w:rPr>
        <w:t>, U2013.B449, U2015.2967, U2016.1769Ø</w:t>
      </w:r>
    </w:p>
    <w:p w:rsidR="00961633" w:rsidRPr="0013426D" w:rsidRDefault="008B4C01" w:rsidP="000E5944">
      <w:pPr>
        <w:pStyle w:val="Listeafsnit"/>
        <w:numPr>
          <w:ilvl w:val="0"/>
          <w:numId w:val="2"/>
        </w:numPr>
        <w:spacing w:before="2" w:after="0" w:line="251" w:lineRule="auto"/>
        <w:ind w:right="4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Se</w:t>
      </w:r>
      <w:r w:rsidRPr="0013426D">
        <w:rPr>
          <w:rFonts w:ascii="Times New Roman" w:eastAsia="Times New Roman" w:hAnsi="Times New Roman" w:cs="Times New Roman"/>
          <w:spacing w:val="22"/>
          <w:sz w:val="24"/>
          <w:szCs w:val="23"/>
          <w:lang w:val="da-DK"/>
        </w:rPr>
        <w:t xml:space="preserve"> </w:t>
      </w:r>
      <w:r w:rsidRPr="0013426D">
        <w:rPr>
          <w:rFonts w:ascii="Times New Roman" w:eastAsia="Times New Roman" w:hAnsi="Times New Roman" w:cs="Times New Roman"/>
          <w:sz w:val="24"/>
          <w:szCs w:val="23"/>
          <w:lang w:val="da-DK"/>
        </w:rPr>
        <w:t>navnlig</w:t>
      </w:r>
      <w:r w:rsidRPr="0013426D">
        <w:rPr>
          <w:rFonts w:ascii="Times New Roman" w:eastAsia="Times New Roman" w:hAnsi="Times New Roman" w:cs="Times New Roman"/>
          <w:spacing w:val="29"/>
          <w:sz w:val="24"/>
          <w:szCs w:val="23"/>
          <w:lang w:val="da-DK"/>
        </w:rPr>
        <w:t xml:space="preserve"> </w:t>
      </w:r>
      <w:r w:rsidRPr="0013426D">
        <w:rPr>
          <w:rFonts w:ascii="Times New Roman" w:eastAsia="Times New Roman" w:hAnsi="Times New Roman" w:cs="Times New Roman"/>
          <w:sz w:val="24"/>
          <w:szCs w:val="23"/>
          <w:lang w:val="da-DK"/>
        </w:rPr>
        <w:t>mappens</w:t>
      </w:r>
      <w:r w:rsidRPr="0013426D">
        <w:rPr>
          <w:rFonts w:ascii="Times New Roman" w:eastAsia="Times New Roman" w:hAnsi="Times New Roman" w:cs="Times New Roman"/>
          <w:spacing w:val="50"/>
          <w:sz w:val="24"/>
          <w:szCs w:val="23"/>
          <w:lang w:val="da-DK"/>
        </w:rPr>
        <w:t xml:space="preserve"> </w:t>
      </w:r>
      <w:r w:rsidRPr="0013426D">
        <w:rPr>
          <w:rFonts w:ascii="Times New Roman" w:eastAsia="Times New Roman" w:hAnsi="Times New Roman" w:cs="Times New Roman"/>
          <w:sz w:val="24"/>
          <w:szCs w:val="23"/>
          <w:lang w:val="da-DK"/>
        </w:rPr>
        <w:t>fane</w:t>
      </w:r>
      <w:r w:rsidRPr="0013426D">
        <w:rPr>
          <w:rFonts w:ascii="Times New Roman" w:eastAsia="Times New Roman" w:hAnsi="Times New Roman" w:cs="Times New Roman"/>
          <w:spacing w:val="39"/>
          <w:sz w:val="24"/>
          <w:szCs w:val="23"/>
          <w:lang w:val="da-DK"/>
        </w:rPr>
        <w:t xml:space="preserve"> </w:t>
      </w:r>
      <w:r w:rsidRPr="0013426D">
        <w:rPr>
          <w:rFonts w:ascii="Times New Roman" w:eastAsia="Times New Roman" w:hAnsi="Times New Roman" w:cs="Times New Roman"/>
          <w:sz w:val="24"/>
          <w:szCs w:val="23"/>
          <w:lang w:val="da-DK"/>
        </w:rPr>
        <w:t>l</w:t>
      </w:r>
      <w:r w:rsidR="000C7DF5" w:rsidRPr="0013426D">
        <w:rPr>
          <w:rFonts w:ascii="Times New Roman" w:eastAsia="Times New Roman" w:hAnsi="Times New Roman" w:cs="Times New Roman"/>
          <w:sz w:val="24"/>
          <w:szCs w:val="23"/>
          <w:lang w:val="da-DK"/>
        </w:rPr>
        <w:t>, 2</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20"/>
          <w:sz w:val="24"/>
          <w:szCs w:val="23"/>
          <w:lang w:val="da-DK"/>
        </w:rPr>
        <w:t xml:space="preserve"> </w:t>
      </w:r>
      <w:r w:rsidR="00596C77">
        <w:rPr>
          <w:rFonts w:ascii="Times New Roman" w:eastAsia="Times New Roman" w:hAnsi="Times New Roman" w:cs="Times New Roman"/>
          <w:w w:val="108"/>
          <w:sz w:val="24"/>
          <w:szCs w:val="23"/>
          <w:lang w:val="da-DK"/>
        </w:rPr>
        <w:t>13</w:t>
      </w:r>
    </w:p>
    <w:p w:rsidR="00961633" w:rsidRPr="0013426D" w:rsidRDefault="00961633">
      <w:pPr>
        <w:spacing w:before="18" w:after="0" w:line="260" w:lineRule="exact"/>
        <w:rPr>
          <w:rFonts w:ascii="Times New Roman" w:hAnsi="Times New Roman" w:cs="Times New Roman"/>
          <w:sz w:val="24"/>
          <w:szCs w:val="23"/>
          <w:lang w:val="da-DK"/>
        </w:rPr>
      </w:pPr>
    </w:p>
    <w:p w:rsidR="00D90581" w:rsidRPr="0013426D" w:rsidRDefault="00D90581">
      <w:pPr>
        <w:spacing w:before="18" w:after="0" w:line="26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Eksamen</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 xml:space="preserve">Hvis </w:t>
      </w:r>
      <w:r w:rsidRPr="0013426D">
        <w:rPr>
          <w:rFonts w:ascii="Times New Roman" w:eastAsia="Times New Roman" w:hAnsi="Times New Roman" w:cs="Times New Roman"/>
          <w:i/>
          <w:sz w:val="24"/>
          <w:szCs w:val="23"/>
          <w:lang w:val="da-DK"/>
        </w:rPr>
        <w:t>Syn og skøn</w:t>
      </w:r>
      <w:r w:rsidRPr="0013426D">
        <w:rPr>
          <w:rFonts w:ascii="Times New Roman" w:eastAsia="Times New Roman" w:hAnsi="Times New Roman" w:cs="Times New Roman"/>
          <w:sz w:val="24"/>
          <w:szCs w:val="23"/>
          <w:lang w:val="da-DK"/>
        </w:rPr>
        <w:t xml:space="preserve"> bliver et emne til eksamen, skal eksaminanderne </w:t>
      </w:r>
      <w:r w:rsidR="00143BA0" w:rsidRPr="0013426D">
        <w:rPr>
          <w:rFonts w:ascii="Times New Roman" w:eastAsia="Times New Roman" w:hAnsi="Times New Roman" w:cs="Times New Roman"/>
          <w:sz w:val="24"/>
          <w:szCs w:val="23"/>
          <w:lang w:val="da-DK"/>
        </w:rPr>
        <w:t>demonstrere</w:t>
      </w:r>
      <w:r w:rsidRPr="0013426D">
        <w:rPr>
          <w:rFonts w:ascii="Times New Roman" w:eastAsia="Times New Roman" w:hAnsi="Times New Roman" w:cs="Times New Roman"/>
          <w:sz w:val="24"/>
          <w:szCs w:val="23"/>
          <w:lang w:val="da-DK"/>
        </w:rPr>
        <w:t>, at de kan opfylde</w:t>
      </w:r>
      <w:r w:rsidR="0013426D">
        <w:rPr>
          <w:rFonts w:ascii="Times New Roman" w:eastAsia="Times New Roman" w:hAnsi="Times New Roman" w:cs="Times New Roman"/>
          <w:sz w:val="24"/>
          <w:szCs w:val="23"/>
          <w:lang w:val="da-DK"/>
        </w:rPr>
        <w:t xml:space="preserve"> </w:t>
      </w:r>
      <w:r w:rsidRPr="0013426D">
        <w:rPr>
          <w:rFonts w:ascii="Times New Roman" w:eastAsia="Times New Roman" w:hAnsi="Times New Roman" w:cs="Times New Roman"/>
          <w:sz w:val="24"/>
          <w:szCs w:val="23"/>
          <w:lang w:val="da-DK"/>
        </w:rPr>
        <w:t>de faglige mål for emnet. Dette kan f.eks. ske</w:t>
      </w:r>
      <w:r w:rsidR="00B349C8"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en opgave, hvor de skal vurdere, om syn og skøn er relevant</w:t>
      </w:r>
      <w:r w:rsidR="00B349C8"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en konkret situation, hvor de skal udforme et skønstema, eller hvor de skal vurdere et skønstema og redegøre for retsplejelovens regler om syn og skøn.</w:t>
      </w:r>
    </w:p>
    <w:p w:rsidR="00961633" w:rsidRPr="0013426D" w:rsidRDefault="00961633">
      <w:pPr>
        <w:spacing w:after="0"/>
        <w:rPr>
          <w:rFonts w:ascii="Times New Roman" w:hAnsi="Times New Roman" w:cs="Times New Roman"/>
          <w:sz w:val="24"/>
          <w:szCs w:val="23"/>
          <w:lang w:val="da-DK"/>
        </w:rPr>
        <w:sectPr w:rsidR="00961633" w:rsidRPr="0013426D" w:rsidSect="007E5BDD">
          <w:headerReference w:type="default" r:id="rId11"/>
          <w:pgSz w:w="11920" w:h="16840"/>
          <w:pgMar w:top="1134" w:right="1077" w:bottom="1134" w:left="941" w:header="1134" w:footer="0" w:gutter="0"/>
          <w:cols w:space="708"/>
          <w:docGrid w:linePitch="299"/>
        </w:sectPr>
      </w:pPr>
    </w:p>
    <w:p w:rsidR="00E0477D" w:rsidRPr="007E5BDD" w:rsidRDefault="00E0477D" w:rsidP="007E5BDD">
      <w:pPr>
        <w:spacing w:after="0" w:line="500" w:lineRule="exact"/>
        <w:ind w:left="20" w:right="-90" w:firstLine="106"/>
        <w:rPr>
          <w:rFonts w:ascii="Times New Roman" w:eastAsia="Times New Roman" w:hAnsi="Times New Roman" w:cs="Times New Roman"/>
          <w:sz w:val="47"/>
          <w:szCs w:val="47"/>
          <w:lang w:val="da-DK"/>
        </w:rPr>
      </w:pPr>
      <w:r w:rsidRPr="007E5BDD">
        <w:rPr>
          <w:rFonts w:ascii="Times New Roman" w:eastAsia="Times New Roman" w:hAnsi="Times New Roman" w:cs="Times New Roman"/>
          <w:w w:val="112"/>
          <w:sz w:val="47"/>
          <w:szCs w:val="47"/>
          <w:lang w:val="da-DK"/>
        </w:rPr>
        <w:lastRenderedPageBreak/>
        <w:t>Læreplan</w:t>
      </w:r>
      <w:r w:rsidRPr="007E5BDD">
        <w:rPr>
          <w:rFonts w:ascii="Times New Roman" w:eastAsia="Times New Roman" w:hAnsi="Times New Roman" w:cs="Times New Roman"/>
          <w:spacing w:val="4"/>
          <w:w w:val="112"/>
          <w:sz w:val="47"/>
          <w:szCs w:val="47"/>
          <w:lang w:val="da-DK"/>
        </w:rPr>
        <w:t xml:space="preserve"> </w:t>
      </w:r>
      <w:r w:rsidRPr="007E5BDD">
        <w:rPr>
          <w:rFonts w:ascii="Times New Roman" w:eastAsia="Times New Roman" w:hAnsi="Times New Roman" w:cs="Times New Roman"/>
          <w:sz w:val="47"/>
          <w:szCs w:val="47"/>
          <w:lang w:val="da-DK"/>
        </w:rPr>
        <w:t>for</w:t>
      </w:r>
      <w:r w:rsidRPr="007E5BDD">
        <w:rPr>
          <w:rFonts w:ascii="Times New Roman" w:eastAsia="Times New Roman" w:hAnsi="Times New Roman" w:cs="Times New Roman"/>
          <w:spacing w:val="82"/>
          <w:sz w:val="47"/>
          <w:szCs w:val="47"/>
          <w:lang w:val="da-DK"/>
        </w:rPr>
        <w:t xml:space="preserve"> </w:t>
      </w:r>
      <w:r w:rsidRPr="007E5BDD">
        <w:rPr>
          <w:rFonts w:ascii="Times New Roman" w:eastAsia="Times New Roman" w:hAnsi="Times New Roman" w:cs="Times New Roman"/>
          <w:w w:val="110"/>
          <w:sz w:val="47"/>
          <w:szCs w:val="47"/>
          <w:lang w:val="da-DK"/>
        </w:rPr>
        <w:t>Retssagens</w:t>
      </w:r>
      <w:r w:rsidRPr="007E5BDD">
        <w:rPr>
          <w:rFonts w:ascii="Times New Roman" w:eastAsia="Times New Roman" w:hAnsi="Times New Roman" w:cs="Times New Roman"/>
          <w:spacing w:val="-43"/>
          <w:w w:val="110"/>
          <w:sz w:val="47"/>
          <w:szCs w:val="47"/>
          <w:lang w:val="da-DK"/>
        </w:rPr>
        <w:t xml:space="preserve"> </w:t>
      </w:r>
      <w:r w:rsidRPr="007E5BDD">
        <w:rPr>
          <w:rFonts w:ascii="Times New Roman" w:eastAsia="Times New Roman" w:hAnsi="Times New Roman" w:cs="Times New Roman"/>
          <w:w w:val="110"/>
          <w:sz w:val="47"/>
          <w:szCs w:val="47"/>
          <w:lang w:val="da-DK"/>
        </w:rPr>
        <w:t>forberedelse</w:t>
      </w:r>
    </w:p>
    <w:p w:rsidR="00E0477D" w:rsidRDefault="00E0477D">
      <w:pPr>
        <w:spacing w:before="39" w:after="0" w:line="240" w:lineRule="auto"/>
        <w:ind w:left="126" w:right="-20"/>
        <w:rPr>
          <w:rFonts w:ascii="Times New Roman" w:eastAsia="Times New Roman" w:hAnsi="Times New Roman" w:cs="Times New Roman"/>
          <w:w w:val="109"/>
          <w:sz w:val="24"/>
          <w:szCs w:val="23"/>
          <w:lang w:val="da-DK"/>
        </w:rPr>
      </w:pPr>
    </w:p>
    <w:p w:rsidR="00961633" w:rsidRPr="0013426D" w:rsidRDefault="00E204AA">
      <w:pPr>
        <w:spacing w:before="39" w:after="0" w:line="240" w:lineRule="auto"/>
        <w:ind w:left="126" w:right="-20"/>
        <w:rPr>
          <w:rFonts w:ascii="Times New Roman" w:eastAsia="Times New Roman" w:hAnsi="Times New Roman" w:cs="Times New Roman"/>
          <w:sz w:val="24"/>
          <w:szCs w:val="23"/>
          <w:lang w:val="da-DK"/>
        </w:rPr>
      </w:pPr>
      <w:r w:rsidRPr="0013426D">
        <w:rPr>
          <w:rFonts w:ascii="Times New Roman" w:eastAsia="Times New Roman" w:hAnsi="Times New Roman" w:cs="Times New Roman"/>
          <w:w w:val="109"/>
          <w:sz w:val="24"/>
          <w:szCs w:val="23"/>
          <w:lang w:val="da-DK"/>
        </w:rPr>
        <w:t>De</w:t>
      </w:r>
      <w:r w:rsidR="008B4C01" w:rsidRPr="0013426D">
        <w:rPr>
          <w:rFonts w:ascii="Times New Roman" w:eastAsia="Times New Roman" w:hAnsi="Times New Roman" w:cs="Times New Roman"/>
          <w:w w:val="109"/>
          <w:sz w:val="24"/>
          <w:szCs w:val="23"/>
          <w:lang w:val="da-DK"/>
        </w:rPr>
        <w:t>l</w:t>
      </w:r>
      <w:r w:rsidRPr="0013426D">
        <w:rPr>
          <w:rFonts w:ascii="Times New Roman" w:eastAsia="Times New Roman" w:hAnsi="Times New Roman" w:cs="Times New Roman"/>
          <w:w w:val="109"/>
          <w:sz w:val="24"/>
          <w:szCs w:val="23"/>
          <w:lang w:val="da-DK"/>
        </w:rPr>
        <w:t>e</w:t>
      </w:r>
      <w:r w:rsidR="008B4C01" w:rsidRPr="0013426D">
        <w:rPr>
          <w:rFonts w:ascii="Times New Roman" w:eastAsia="Times New Roman" w:hAnsi="Times New Roman" w:cs="Times New Roman"/>
          <w:w w:val="109"/>
          <w:sz w:val="24"/>
          <w:szCs w:val="23"/>
          <w:lang w:val="da-DK"/>
        </w:rPr>
        <w:t>mne:</w:t>
      </w:r>
      <w:r w:rsidR="008B4C01" w:rsidRPr="0013426D">
        <w:rPr>
          <w:rFonts w:ascii="Times New Roman" w:eastAsia="Times New Roman" w:hAnsi="Times New Roman" w:cs="Times New Roman"/>
          <w:spacing w:val="-17"/>
          <w:w w:val="109"/>
          <w:sz w:val="24"/>
          <w:szCs w:val="23"/>
          <w:lang w:val="da-DK"/>
        </w:rPr>
        <w:t xml:space="preserve"> </w:t>
      </w:r>
      <w:r w:rsidR="008B4C01" w:rsidRPr="0013426D">
        <w:rPr>
          <w:rFonts w:ascii="Times New Roman" w:eastAsia="Times New Roman" w:hAnsi="Times New Roman" w:cs="Times New Roman"/>
          <w:w w:val="109"/>
          <w:sz w:val="24"/>
          <w:szCs w:val="23"/>
          <w:lang w:val="da-DK"/>
        </w:rPr>
        <w:t>Advokatens</w:t>
      </w:r>
      <w:r w:rsidRPr="0013426D">
        <w:rPr>
          <w:rFonts w:ascii="Times New Roman" w:eastAsia="Times New Roman" w:hAnsi="Times New Roman" w:cs="Times New Roman"/>
          <w:w w:val="109"/>
          <w:sz w:val="24"/>
          <w:szCs w:val="23"/>
          <w:lang w:val="da-DK"/>
        </w:rPr>
        <w:t xml:space="preserve"> </w:t>
      </w:r>
      <w:r w:rsidR="008B4C01" w:rsidRPr="0013426D">
        <w:rPr>
          <w:rFonts w:ascii="Times New Roman" w:eastAsia="Times New Roman" w:hAnsi="Times New Roman" w:cs="Times New Roman"/>
          <w:w w:val="109"/>
          <w:sz w:val="24"/>
          <w:szCs w:val="23"/>
          <w:lang w:val="da-DK"/>
        </w:rPr>
        <w:t>rolle</w:t>
      </w:r>
    </w:p>
    <w:p w:rsidR="00961633" w:rsidRPr="0013426D" w:rsidRDefault="00961633">
      <w:pPr>
        <w:spacing w:before="1" w:after="0" w:line="16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3"/>
          <w:lang w:val="da-DK"/>
        </w:rPr>
      </w:pPr>
      <w:r w:rsidRPr="0013426D">
        <w:rPr>
          <w:rFonts w:ascii="Times New Roman" w:eastAsia="Times New Roman" w:hAnsi="Times New Roman" w:cs="Times New Roman"/>
          <w:b/>
          <w:w w:val="114"/>
          <w:sz w:val="24"/>
          <w:szCs w:val="23"/>
          <w:lang w:val="da-DK"/>
        </w:rPr>
        <w:t>Formål</w:t>
      </w:r>
    </w:p>
    <w:p w:rsidR="00961633" w:rsidRPr="0013426D" w:rsidRDefault="008B4C01" w:rsidP="00CC6197">
      <w:pPr>
        <w:spacing w:before="30" w:after="0" w:line="240" w:lineRule="auto"/>
        <w:ind w:left="146" w:right="-20"/>
        <w:rPr>
          <w:rFonts w:ascii="Times New Roman" w:eastAsia="Times New Roman" w:hAnsi="Times New Roman" w:cs="Times New Roman"/>
          <w:sz w:val="24"/>
          <w:szCs w:val="23"/>
          <w:lang w:val="da-DK"/>
        </w:rPr>
      </w:pPr>
      <w:r w:rsidRPr="0013426D">
        <w:rPr>
          <w:rFonts w:ascii="Times New Roman" w:eastAsia="Times New Roman" w:hAnsi="Times New Roman" w:cs="Times New Roman"/>
          <w:w w:val="114"/>
          <w:sz w:val="24"/>
          <w:szCs w:val="23"/>
          <w:lang w:val="da-DK"/>
        </w:rPr>
        <w:t>Advokater skal</w:t>
      </w:r>
      <w:r w:rsidRPr="0013426D">
        <w:rPr>
          <w:rFonts w:ascii="Times New Roman" w:eastAsia="Times New Roman" w:hAnsi="Times New Roman" w:cs="Times New Roman"/>
          <w:sz w:val="24"/>
          <w:szCs w:val="23"/>
          <w:lang w:val="da-DK"/>
        </w:rPr>
        <w:t xml:space="preserve"> kende deres opgaver som partsrepræsentanter og de etiske regler, der gælder særligt</w:t>
      </w:r>
      <w:r w:rsidR="00E204AA"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forbindelse med retssager.</w:t>
      </w:r>
    </w:p>
    <w:p w:rsidR="00961633" w:rsidRPr="0013426D" w:rsidRDefault="00961633">
      <w:pPr>
        <w:spacing w:before="12" w:after="0" w:line="280" w:lineRule="exact"/>
        <w:rPr>
          <w:rFonts w:ascii="Times New Roman" w:hAnsi="Times New Roman" w:cs="Times New Roman"/>
          <w:sz w:val="24"/>
          <w:szCs w:val="23"/>
          <w:lang w:val="da-DK"/>
        </w:rPr>
      </w:pPr>
    </w:p>
    <w:p w:rsidR="00D90581" w:rsidRPr="0013426D" w:rsidRDefault="00D90581">
      <w:pPr>
        <w:spacing w:before="12" w:after="0" w:line="28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sz w:val="24"/>
          <w:szCs w:val="23"/>
          <w:lang w:val="da-DK"/>
        </w:rPr>
        <w:t xml:space="preserve">Faglige </w:t>
      </w:r>
      <w:r w:rsidRPr="0013426D">
        <w:rPr>
          <w:rFonts w:ascii="Times New Roman" w:eastAsia="Times New Roman" w:hAnsi="Times New Roman" w:cs="Times New Roman"/>
          <w:b/>
          <w:w w:val="113"/>
          <w:sz w:val="24"/>
          <w:szCs w:val="23"/>
          <w:lang w:val="da-DK"/>
        </w:rPr>
        <w:t>mål</w:t>
      </w:r>
    </w:p>
    <w:p w:rsidR="00961633" w:rsidRPr="0013426D" w:rsidRDefault="008B4C01" w:rsidP="000C7DF5">
      <w:pPr>
        <w:spacing w:before="4" w:after="0" w:line="240" w:lineRule="auto"/>
        <w:ind w:left="147" w:right="-23"/>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Deltagerne</w:t>
      </w:r>
      <w:r w:rsidRPr="0013426D">
        <w:rPr>
          <w:rFonts w:ascii="Times New Roman" w:eastAsia="Times New Roman" w:hAnsi="Times New Roman" w:cs="Times New Roman"/>
          <w:spacing w:val="6"/>
          <w:sz w:val="24"/>
          <w:szCs w:val="23"/>
          <w:lang w:val="da-DK"/>
        </w:rPr>
        <w:t xml:space="preserve"> </w:t>
      </w:r>
      <w:r w:rsidRPr="0013426D">
        <w:rPr>
          <w:rFonts w:ascii="Times New Roman" w:eastAsia="Times New Roman" w:hAnsi="Times New Roman" w:cs="Times New Roman"/>
          <w:sz w:val="24"/>
          <w:szCs w:val="23"/>
          <w:lang w:val="da-DK"/>
        </w:rPr>
        <w:t>på</w:t>
      </w:r>
      <w:r w:rsidRPr="0013426D">
        <w:rPr>
          <w:rFonts w:ascii="Times New Roman" w:eastAsia="Times New Roman" w:hAnsi="Times New Roman" w:cs="Times New Roman"/>
          <w:spacing w:val="2"/>
          <w:sz w:val="24"/>
          <w:szCs w:val="23"/>
          <w:lang w:val="da-DK"/>
        </w:rPr>
        <w:t xml:space="preserve"> </w:t>
      </w:r>
      <w:r w:rsidRPr="0013426D">
        <w:rPr>
          <w:rFonts w:ascii="Times New Roman" w:eastAsia="Times New Roman" w:hAnsi="Times New Roman" w:cs="Times New Roman"/>
          <w:w w:val="106"/>
          <w:sz w:val="24"/>
          <w:szCs w:val="23"/>
          <w:lang w:val="da-DK"/>
        </w:rPr>
        <w:t>advokatuddannelsen</w:t>
      </w:r>
      <w:r w:rsidRPr="0013426D">
        <w:rPr>
          <w:rFonts w:ascii="Times New Roman" w:eastAsia="Times New Roman" w:hAnsi="Times New Roman" w:cs="Times New Roman"/>
          <w:spacing w:val="-23"/>
          <w:w w:val="106"/>
          <w:sz w:val="24"/>
          <w:szCs w:val="23"/>
          <w:lang w:val="da-DK"/>
        </w:rPr>
        <w:t xml:space="preserve"> </w:t>
      </w:r>
      <w:r w:rsidRPr="0013426D">
        <w:rPr>
          <w:rFonts w:ascii="Times New Roman" w:eastAsia="Times New Roman" w:hAnsi="Times New Roman" w:cs="Times New Roman"/>
          <w:w w:val="106"/>
          <w:sz w:val="24"/>
          <w:szCs w:val="23"/>
          <w:lang w:val="da-DK"/>
        </w:rPr>
        <w:t>skal:</w:t>
      </w:r>
    </w:p>
    <w:p w:rsidR="00E204AA" w:rsidRPr="0013426D" w:rsidRDefault="008B4C01" w:rsidP="00E204AA">
      <w:pPr>
        <w:pStyle w:val="Listeafsnit"/>
        <w:numPr>
          <w:ilvl w:val="0"/>
          <w:numId w:val="2"/>
        </w:numPr>
        <w:spacing w:before="14" w:after="0" w:line="252" w:lineRule="auto"/>
        <w:ind w:right="624"/>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forstå</w:t>
      </w:r>
      <w:r w:rsidRPr="0013426D">
        <w:rPr>
          <w:rFonts w:ascii="Times New Roman" w:eastAsia="Times New Roman" w:hAnsi="Times New Roman" w:cs="Times New Roman"/>
          <w:spacing w:val="26"/>
          <w:sz w:val="24"/>
          <w:szCs w:val="23"/>
          <w:lang w:val="da-DK"/>
        </w:rPr>
        <w:t xml:space="preserve"> </w:t>
      </w:r>
      <w:r w:rsidRPr="0013426D">
        <w:rPr>
          <w:rFonts w:ascii="Times New Roman" w:eastAsia="Times New Roman" w:hAnsi="Times New Roman" w:cs="Times New Roman"/>
          <w:sz w:val="24"/>
          <w:szCs w:val="23"/>
          <w:lang w:val="da-DK"/>
        </w:rPr>
        <w:t>advokatens</w:t>
      </w:r>
      <w:r w:rsidRPr="0013426D">
        <w:rPr>
          <w:rFonts w:ascii="Times New Roman" w:eastAsia="Times New Roman" w:hAnsi="Times New Roman" w:cs="Times New Roman"/>
          <w:spacing w:val="55"/>
          <w:sz w:val="24"/>
          <w:szCs w:val="23"/>
          <w:lang w:val="da-DK"/>
        </w:rPr>
        <w:t xml:space="preserve"> </w:t>
      </w:r>
      <w:r w:rsidRPr="0013426D">
        <w:rPr>
          <w:rFonts w:ascii="Times New Roman" w:eastAsia="Times New Roman" w:hAnsi="Times New Roman" w:cs="Times New Roman"/>
          <w:sz w:val="24"/>
          <w:szCs w:val="23"/>
          <w:lang w:val="da-DK"/>
        </w:rPr>
        <w:t>opgaver</w:t>
      </w:r>
      <w:r w:rsidRPr="0013426D">
        <w:rPr>
          <w:rFonts w:ascii="Times New Roman" w:eastAsia="Times New Roman" w:hAnsi="Times New Roman" w:cs="Times New Roman"/>
          <w:spacing w:val="47"/>
          <w:sz w:val="24"/>
          <w:szCs w:val="23"/>
          <w:lang w:val="da-DK"/>
        </w:rPr>
        <w:t xml:space="preserve"> </w:t>
      </w:r>
      <w:r w:rsidRPr="0013426D">
        <w:rPr>
          <w:rFonts w:ascii="Times New Roman" w:eastAsia="Times New Roman" w:hAnsi="Times New Roman" w:cs="Times New Roman"/>
          <w:sz w:val="24"/>
          <w:szCs w:val="23"/>
          <w:lang w:val="da-DK"/>
        </w:rPr>
        <w:t>ved</w:t>
      </w:r>
      <w:r w:rsidRPr="0013426D">
        <w:rPr>
          <w:rFonts w:ascii="Times New Roman" w:eastAsia="Times New Roman" w:hAnsi="Times New Roman" w:cs="Times New Roman"/>
          <w:spacing w:val="22"/>
          <w:sz w:val="24"/>
          <w:szCs w:val="23"/>
          <w:lang w:val="da-DK"/>
        </w:rPr>
        <w:t xml:space="preserve"> </w:t>
      </w:r>
      <w:r w:rsidRPr="0013426D">
        <w:rPr>
          <w:rFonts w:ascii="Times New Roman" w:eastAsia="Times New Roman" w:hAnsi="Times New Roman" w:cs="Times New Roman"/>
          <w:sz w:val="24"/>
          <w:szCs w:val="23"/>
          <w:lang w:val="da-DK"/>
        </w:rPr>
        <w:t>møde</w:t>
      </w:r>
      <w:r w:rsidRPr="0013426D">
        <w:rPr>
          <w:rFonts w:ascii="Times New Roman" w:eastAsia="Times New Roman" w:hAnsi="Times New Roman" w:cs="Times New Roman"/>
          <w:spacing w:val="30"/>
          <w:sz w:val="24"/>
          <w:szCs w:val="23"/>
          <w:lang w:val="da-DK"/>
        </w:rPr>
        <w:t xml:space="preserve"> </w:t>
      </w:r>
      <w:r w:rsidRPr="0013426D">
        <w:rPr>
          <w:rFonts w:ascii="Times New Roman" w:eastAsia="Times New Roman" w:hAnsi="Times New Roman" w:cs="Times New Roman"/>
          <w:sz w:val="24"/>
          <w:szCs w:val="23"/>
          <w:lang w:val="da-DK"/>
        </w:rPr>
        <w:t>som</w:t>
      </w:r>
      <w:r w:rsidRPr="0013426D">
        <w:rPr>
          <w:rFonts w:ascii="Times New Roman" w:eastAsia="Times New Roman" w:hAnsi="Times New Roman" w:cs="Times New Roman"/>
          <w:spacing w:val="21"/>
          <w:sz w:val="24"/>
          <w:szCs w:val="23"/>
          <w:lang w:val="da-DK"/>
        </w:rPr>
        <w:t xml:space="preserve"> </w:t>
      </w:r>
      <w:r w:rsidRPr="0013426D">
        <w:rPr>
          <w:rFonts w:ascii="Times New Roman" w:eastAsia="Times New Roman" w:hAnsi="Times New Roman" w:cs="Times New Roman"/>
          <w:sz w:val="24"/>
          <w:szCs w:val="23"/>
          <w:lang w:val="da-DK"/>
        </w:rPr>
        <w:t>repræsentant for</w:t>
      </w:r>
      <w:r w:rsidRPr="0013426D">
        <w:rPr>
          <w:rFonts w:ascii="Times New Roman" w:eastAsia="Times New Roman" w:hAnsi="Times New Roman" w:cs="Times New Roman"/>
          <w:spacing w:val="10"/>
          <w:sz w:val="24"/>
          <w:szCs w:val="23"/>
          <w:lang w:val="da-DK"/>
        </w:rPr>
        <w:t xml:space="preserve"> </w:t>
      </w:r>
      <w:r w:rsidRPr="0013426D">
        <w:rPr>
          <w:rFonts w:ascii="Times New Roman" w:eastAsia="Times New Roman" w:hAnsi="Times New Roman" w:cs="Times New Roman"/>
          <w:sz w:val="24"/>
          <w:szCs w:val="23"/>
          <w:lang w:val="da-DK"/>
        </w:rPr>
        <w:t>en</w:t>
      </w:r>
      <w:r w:rsidRPr="0013426D">
        <w:rPr>
          <w:rFonts w:ascii="Times New Roman" w:eastAsia="Times New Roman" w:hAnsi="Times New Roman" w:cs="Times New Roman"/>
          <w:spacing w:val="22"/>
          <w:sz w:val="24"/>
          <w:szCs w:val="23"/>
          <w:lang w:val="da-DK"/>
        </w:rPr>
        <w:t xml:space="preserve"> </w:t>
      </w:r>
      <w:r w:rsidR="003B1B83" w:rsidRPr="0013426D">
        <w:rPr>
          <w:rFonts w:ascii="Times New Roman" w:eastAsia="Times New Roman" w:hAnsi="Times New Roman" w:cs="Times New Roman"/>
          <w:sz w:val="24"/>
          <w:szCs w:val="23"/>
          <w:lang w:val="da-DK"/>
        </w:rPr>
        <w:t>part</w:t>
      </w:r>
      <w:r w:rsidRPr="0013426D">
        <w:rPr>
          <w:rFonts w:ascii="Times New Roman" w:eastAsia="Times New Roman" w:hAnsi="Times New Roman" w:cs="Times New Roman"/>
          <w:spacing w:val="11"/>
          <w:sz w:val="24"/>
          <w:szCs w:val="23"/>
          <w:lang w:val="da-DK"/>
        </w:rPr>
        <w:t xml:space="preserve"> </w:t>
      </w:r>
      <w:r w:rsidRPr="0013426D">
        <w:rPr>
          <w:rFonts w:ascii="Times New Roman" w:eastAsia="Times New Roman" w:hAnsi="Times New Roman" w:cs="Times New Roman"/>
          <w:sz w:val="24"/>
          <w:szCs w:val="23"/>
          <w:lang w:val="da-DK"/>
        </w:rPr>
        <w:t>ved</w:t>
      </w:r>
      <w:r w:rsidRPr="0013426D">
        <w:rPr>
          <w:rFonts w:ascii="Times New Roman" w:eastAsia="Times New Roman" w:hAnsi="Times New Roman" w:cs="Times New Roman"/>
          <w:spacing w:val="12"/>
          <w:sz w:val="24"/>
          <w:szCs w:val="23"/>
          <w:lang w:val="da-DK"/>
        </w:rPr>
        <w:t xml:space="preserve"> </w:t>
      </w:r>
      <w:r w:rsidRPr="0013426D">
        <w:rPr>
          <w:rFonts w:ascii="Times New Roman" w:eastAsia="Times New Roman" w:hAnsi="Times New Roman" w:cs="Times New Roman"/>
          <w:sz w:val="24"/>
          <w:szCs w:val="23"/>
          <w:lang w:val="da-DK"/>
        </w:rPr>
        <w:t>et</w:t>
      </w:r>
      <w:r w:rsidRPr="0013426D">
        <w:rPr>
          <w:rFonts w:ascii="Times New Roman" w:eastAsia="Times New Roman" w:hAnsi="Times New Roman" w:cs="Times New Roman"/>
          <w:spacing w:val="14"/>
          <w:sz w:val="24"/>
          <w:szCs w:val="23"/>
          <w:lang w:val="da-DK"/>
        </w:rPr>
        <w:t xml:space="preserve"> </w:t>
      </w:r>
      <w:r w:rsidRPr="0013426D">
        <w:rPr>
          <w:rFonts w:ascii="Times New Roman" w:eastAsia="Times New Roman" w:hAnsi="Times New Roman" w:cs="Times New Roman"/>
          <w:w w:val="104"/>
          <w:sz w:val="24"/>
          <w:szCs w:val="23"/>
          <w:lang w:val="da-DK"/>
        </w:rPr>
        <w:t xml:space="preserve">forberedende </w:t>
      </w:r>
      <w:r w:rsidR="0013426D" w:rsidRPr="0013426D">
        <w:rPr>
          <w:rFonts w:ascii="Times New Roman" w:eastAsia="Times New Roman" w:hAnsi="Times New Roman" w:cs="Times New Roman"/>
          <w:sz w:val="24"/>
          <w:szCs w:val="23"/>
          <w:lang w:val="da-DK"/>
        </w:rPr>
        <w:t>retsmøde og</w:t>
      </w:r>
      <w:r w:rsidRPr="0013426D">
        <w:rPr>
          <w:rFonts w:ascii="Times New Roman" w:eastAsia="Times New Roman" w:hAnsi="Times New Roman" w:cs="Times New Roman"/>
          <w:spacing w:val="49"/>
          <w:sz w:val="24"/>
          <w:szCs w:val="23"/>
          <w:lang w:val="da-DK"/>
        </w:rPr>
        <w:t xml:space="preserve"> </w:t>
      </w:r>
      <w:proofErr w:type="spellStart"/>
      <w:r w:rsidR="0013426D" w:rsidRPr="0013426D">
        <w:rPr>
          <w:rFonts w:ascii="Times New Roman" w:eastAsia="Times New Roman" w:hAnsi="Times New Roman" w:cs="Times New Roman"/>
          <w:sz w:val="24"/>
          <w:szCs w:val="23"/>
          <w:lang w:val="da-DK"/>
        </w:rPr>
        <w:t>retsmægling</w:t>
      </w:r>
      <w:proofErr w:type="spellEnd"/>
    </w:p>
    <w:p w:rsidR="003A365B" w:rsidRPr="0013426D" w:rsidRDefault="008B4C01" w:rsidP="003A365B">
      <w:pPr>
        <w:pStyle w:val="Listeafsnit"/>
        <w:numPr>
          <w:ilvl w:val="0"/>
          <w:numId w:val="2"/>
        </w:numPr>
        <w:spacing w:before="14" w:after="0" w:line="252" w:lineRule="auto"/>
        <w:ind w:right="624"/>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forstå</w:t>
      </w:r>
      <w:r w:rsidRPr="0013426D">
        <w:rPr>
          <w:rFonts w:ascii="Times New Roman" w:eastAsia="Times New Roman" w:hAnsi="Times New Roman" w:cs="Times New Roman"/>
          <w:spacing w:val="25"/>
          <w:sz w:val="24"/>
          <w:szCs w:val="23"/>
          <w:lang w:val="da-DK"/>
        </w:rPr>
        <w:t xml:space="preserve"> </w:t>
      </w:r>
      <w:r w:rsidRPr="0013426D">
        <w:rPr>
          <w:rFonts w:ascii="Times New Roman" w:eastAsia="Times New Roman" w:hAnsi="Times New Roman" w:cs="Times New Roman"/>
          <w:sz w:val="24"/>
          <w:szCs w:val="23"/>
          <w:lang w:val="da-DK"/>
        </w:rPr>
        <w:t>fordele,</w:t>
      </w:r>
      <w:r w:rsidRPr="0013426D">
        <w:rPr>
          <w:rFonts w:ascii="Times New Roman" w:eastAsia="Times New Roman" w:hAnsi="Times New Roman" w:cs="Times New Roman"/>
          <w:spacing w:val="40"/>
          <w:sz w:val="24"/>
          <w:szCs w:val="23"/>
          <w:lang w:val="da-DK"/>
        </w:rPr>
        <w:t xml:space="preserve"> </w:t>
      </w:r>
      <w:r w:rsidRPr="0013426D">
        <w:rPr>
          <w:rFonts w:ascii="Times New Roman" w:eastAsia="Times New Roman" w:hAnsi="Times New Roman" w:cs="Times New Roman"/>
          <w:sz w:val="24"/>
          <w:szCs w:val="23"/>
          <w:lang w:val="da-DK"/>
        </w:rPr>
        <w:t>ulemper</w:t>
      </w:r>
      <w:r w:rsidRPr="0013426D">
        <w:rPr>
          <w:rFonts w:ascii="Times New Roman" w:eastAsia="Times New Roman" w:hAnsi="Times New Roman" w:cs="Times New Roman"/>
          <w:spacing w:val="41"/>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17"/>
          <w:sz w:val="24"/>
          <w:szCs w:val="23"/>
          <w:lang w:val="da-DK"/>
        </w:rPr>
        <w:t xml:space="preserve"> </w:t>
      </w:r>
      <w:r w:rsidRPr="0013426D">
        <w:rPr>
          <w:rFonts w:ascii="Times New Roman" w:eastAsia="Times New Roman" w:hAnsi="Times New Roman" w:cs="Times New Roman"/>
          <w:sz w:val="24"/>
          <w:szCs w:val="23"/>
          <w:lang w:val="da-DK"/>
        </w:rPr>
        <w:t>metoden</w:t>
      </w:r>
      <w:r w:rsidRPr="0013426D">
        <w:rPr>
          <w:rFonts w:ascii="Times New Roman" w:eastAsia="Times New Roman" w:hAnsi="Times New Roman" w:cs="Times New Roman"/>
          <w:spacing w:val="38"/>
          <w:sz w:val="24"/>
          <w:szCs w:val="23"/>
          <w:lang w:val="da-DK"/>
        </w:rPr>
        <w:t xml:space="preserve"> </w:t>
      </w:r>
      <w:r w:rsidRPr="0013426D">
        <w:rPr>
          <w:rFonts w:ascii="Times New Roman" w:eastAsia="Times New Roman" w:hAnsi="Times New Roman" w:cs="Times New Roman"/>
          <w:sz w:val="24"/>
          <w:szCs w:val="23"/>
          <w:lang w:val="da-DK"/>
        </w:rPr>
        <w:t>ved</w:t>
      </w:r>
      <w:r w:rsidRPr="0013426D">
        <w:rPr>
          <w:rFonts w:ascii="Times New Roman" w:eastAsia="Times New Roman" w:hAnsi="Times New Roman" w:cs="Times New Roman"/>
          <w:spacing w:val="29"/>
          <w:sz w:val="24"/>
          <w:szCs w:val="23"/>
          <w:lang w:val="da-DK"/>
        </w:rPr>
        <w:t xml:space="preserve"> </w:t>
      </w:r>
      <w:proofErr w:type="spellStart"/>
      <w:r w:rsidRPr="0013426D">
        <w:rPr>
          <w:rFonts w:ascii="Times New Roman" w:eastAsia="Times New Roman" w:hAnsi="Times New Roman" w:cs="Times New Roman"/>
          <w:w w:val="105"/>
          <w:sz w:val="24"/>
          <w:szCs w:val="23"/>
          <w:lang w:val="da-DK"/>
        </w:rPr>
        <w:t>retsmægling</w:t>
      </w:r>
      <w:proofErr w:type="spellEnd"/>
      <w:r w:rsidRPr="0013426D">
        <w:rPr>
          <w:rFonts w:ascii="Times New Roman" w:eastAsia="Times New Roman" w:hAnsi="Times New Roman" w:cs="Times New Roman"/>
          <w:w w:val="105"/>
          <w:sz w:val="24"/>
          <w:szCs w:val="23"/>
          <w:lang w:val="da-DK"/>
        </w:rPr>
        <w:t xml:space="preserve">, </w:t>
      </w:r>
      <w:r w:rsidRPr="0013426D">
        <w:rPr>
          <w:rFonts w:ascii="Times New Roman" w:eastAsia="Times New Roman" w:hAnsi="Times New Roman" w:cs="Times New Roman"/>
          <w:sz w:val="24"/>
          <w:szCs w:val="23"/>
          <w:lang w:val="da-DK"/>
        </w:rPr>
        <w:t>have</w:t>
      </w:r>
      <w:r w:rsidRPr="0013426D">
        <w:rPr>
          <w:rFonts w:ascii="Times New Roman" w:eastAsia="Times New Roman" w:hAnsi="Times New Roman" w:cs="Times New Roman"/>
          <w:spacing w:val="22"/>
          <w:sz w:val="24"/>
          <w:szCs w:val="23"/>
          <w:lang w:val="da-DK"/>
        </w:rPr>
        <w:t xml:space="preserve"> </w:t>
      </w:r>
      <w:r w:rsidRPr="0013426D">
        <w:rPr>
          <w:rFonts w:ascii="Times New Roman" w:eastAsia="Times New Roman" w:hAnsi="Times New Roman" w:cs="Times New Roman"/>
          <w:sz w:val="24"/>
          <w:szCs w:val="23"/>
          <w:lang w:val="da-DK"/>
        </w:rPr>
        <w:t>kendskab</w:t>
      </w:r>
      <w:r w:rsidRPr="0013426D">
        <w:rPr>
          <w:rFonts w:ascii="Times New Roman" w:eastAsia="Times New Roman" w:hAnsi="Times New Roman" w:cs="Times New Roman"/>
          <w:spacing w:val="45"/>
          <w:sz w:val="24"/>
          <w:szCs w:val="23"/>
          <w:lang w:val="da-DK"/>
        </w:rPr>
        <w:t xml:space="preserve"> </w:t>
      </w:r>
      <w:r w:rsidRPr="0013426D">
        <w:rPr>
          <w:rFonts w:ascii="Times New Roman" w:eastAsia="Times New Roman" w:hAnsi="Times New Roman" w:cs="Times New Roman"/>
          <w:sz w:val="24"/>
          <w:szCs w:val="23"/>
          <w:lang w:val="da-DK"/>
        </w:rPr>
        <w:t>til</w:t>
      </w:r>
      <w:r w:rsidRPr="0013426D">
        <w:rPr>
          <w:rFonts w:ascii="Times New Roman" w:eastAsia="Times New Roman" w:hAnsi="Times New Roman" w:cs="Times New Roman"/>
          <w:spacing w:val="17"/>
          <w:sz w:val="24"/>
          <w:szCs w:val="23"/>
          <w:lang w:val="da-DK"/>
        </w:rPr>
        <w:t xml:space="preserve"> </w:t>
      </w:r>
      <w:proofErr w:type="spellStart"/>
      <w:r w:rsidRPr="0013426D">
        <w:rPr>
          <w:rFonts w:ascii="Times New Roman" w:eastAsia="Times New Roman" w:hAnsi="Times New Roman" w:cs="Times New Roman"/>
          <w:w w:val="105"/>
          <w:sz w:val="24"/>
          <w:szCs w:val="23"/>
          <w:lang w:val="da-DK"/>
        </w:rPr>
        <w:t>mediation</w:t>
      </w:r>
      <w:proofErr w:type="spellEnd"/>
    </w:p>
    <w:p w:rsidR="00961633" w:rsidRPr="0013426D" w:rsidRDefault="008B4C01" w:rsidP="003A365B">
      <w:pPr>
        <w:pStyle w:val="Listeafsnit"/>
        <w:numPr>
          <w:ilvl w:val="0"/>
          <w:numId w:val="2"/>
        </w:numPr>
        <w:spacing w:before="14" w:after="0" w:line="252" w:lineRule="auto"/>
        <w:ind w:right="624"/>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vurdere</w:t>
      </w:r>
      <w:r w:rsidRPr="0013426D">
        <w:rPr>
          <w:rFonts w:ascii="Times New Roman" w:eastAsia="Times New Roman" w:hAnsi="Times New Roman" w:cs="Times New Roman"/>
          <w:spacing w:val="33"/>
          <w:sz w:val="24"/>
          <w:szCs w:val="23"/>
          <w:lang w:val="da-DK"/>
        </w:rPr>
        <w:t xml:space="preserve"> </w:t>
      </w:r>
      <w:r w:rsidRPr="0013426D">
        <w:rPr>
          <w:rFonts w:ascii="Times New Roman" w:eastAsia="Times New Roman" w:hAnsi="Times New Roman" w:cs="Times New Roman"/>
          <w:sz w:val="24"/>
          <w:szCs w:val="23"/>
          <w:lang w:val="da-DK"/>
        </w:rPr>
        <w:t>og</w:t>
      </w:r>
      <w:r w:rsidRPr="0013426D">
        <w:rPr>
          <w:rFonts w:ascii="Times New Roman" w:eastAsia="Times New Roman" w:hAnsi="Times New Roman" w:cs="Times New Roman"/>
          <w:spacing w:val="17"/>
          <w:sz w:val="24"/>
          <w:szCs w:val="23"/>
          <w:lang w:val="da-DK"/>
        </w:rPr>
        <w:t xml:space="preserve"> </w:t>
      </w:r>
      <w:r w:rsidRPr="0013426D">
        <w:rPr>
          <w:rFonts w:ascii="Times New Roman" w:eastAsia="Times New Roman" w:hAnsi="Times New Roman" w:cs="Times New Roman"/>
          <w:sz w:val="24"/>
          <w:szCs w:val="23"/>
          <w:lang w:val="da-DK"/>
        </w:rPr>
        <w:t>vejlede</w:t>
      </w:r>
      <w:r w:rsidRPr="0013426D">
        <w:rPr>
          <w:rFonts w:ascii="Times New Roman" w:eastAsia="Times New Roman" w:hAnsi="Times New Roman" w:cs="Times New Roman"/>
          <w:spacing w:val="44"/>
          <w:sz w:val="24"/>
          <w:szCs w:val="23"/>
          <w:lang w:val="da-DK"/>
        </w:rPr>
        <w:t xml:space="preserve"> </w:t>
      </w:r>
      <w:r w:rsidRPr="0013426D">
        <w:rPr>
          <w:rFonts w:ascii="Times New Roman" w:eastAsia="Times New Roman" w:hAnsi="Times New Roman" w:cs="Times New Roman"/>
          <w:sz w:val="24"/>
          <w:szCs w:val="23"/>
          <w:lang w:val="da-DK"/>
        </w:rPr>
        <w:t>om</w:t>
      </w:r>
      <w:r w:rsidRPr="0013426D">
        <w:rPr>
          <w:rFonts w:ascii="Times New Roman" w:eastAsia="Times New Roman" w:hAnsi="Times New Roman" w:cs="Times New Roman"/>
          <w:spacing w:val="12"/>
          <w:sz w:val="24"/>
          <w:szCs w:val="23"/>
          <w:lang w:val="da-DK"/>
        </w:rPr>
        <w:t xml:space="preserve"> </w:t>
      </w:r>
      <w:r w:rsidRPr="0013426D">
        <w:rPr>
          <w:rFonts w:ascii="Times New Roman" w:eastAsia="Times New Roman" w:hAnsi="Times New Roman" w:cs="Times New Roman"/>
          <w:sz w:val="24"/>
          <w:szCs w:val="23"/>
          <w:lang w:val="da-DK"/>
        </w:rPr>
        <w:t>forskellige</w:t>
      </w:r>
      <w:r w:rsidRPr="0013426D">
        <w:rPr>
          <w:rFonts w:ascii="Times New Roman" w:eastAsia="Times New Roman" w:hAnsi="Times New Roman" w:cs="Times New Roman"/>
          <w:spacing w:val="49"/>
          <w:sz w:val="24"/>
          <w:szCs w:val="23"/>
          <w:lang w:val="da-DK"/>
        </w:rPr>
        <w:t xml:space="preserve"> </w:t>
      </w:r>
      <w:r w:rsidRPr="0013426D">
        <w:rPr>
          <w:rFonts w:ascii="Times New Roman" w:eastAsia="Times New Roman" w:hAnsi="Times New Roman" w:cs="Times New Roman"/>
          <w:w w:val="105"/>
          <w:sz w:val="24"/>
          <w:szCs w:val="23"/>
          <w:lang w:val="da-DK"/>
        </w:rPr>
        <w:t xml:space="preserve">konfliktløsningsformer, </w:t>
      </w:r>
      <w:r w:rsidRPr="0013426D">
        <w:rPr>
          <w:rFonts w:ascii="Times New Roman" w:eastAsia="Times New Roman" w:hAnsi="Times New Roman" w:cs="Times New Roman"/>
          <w:sz w:val="24"/>
          <w:szCs w:val="23"/>
          <w:lang w:val="da-DK"/>
        </w:rPr>
        <w:t>vurdere</w:t>
      </w:r>
      <w:r w:rsidRPr="0013426D">
        <w:rPr>
          <w:rFonts w:ascii="Times New Roman" w:eastAsia="Times New Roman" w:hAnsi="Times New Roman" w:cs="Times New Roman"/>
          <w:spacing w:val="39"/>
          <w:sz w:val="24"/>
          <w:szCs w:val="23"/>
          <w:lang w:val="da-DK"/>
        </w:rPr>
        <w:t xml:space="preserve"> </w:t>
      </w:r>
      <w:r w:rsidRPr="0013426D">
        <w:rPr>
          <w:rFonts w:ascii="Times New Roman" w:eastAsia="Times New Roman" w:hAnsi="Times New Roman" w:cs="Times New Roman"/>
          <w:sz w:val="24"/>
          <w:szCs w:val="23"/>
          <w:lang w:val="da-DK"/>
        </w:rPr>
        <w:t>konkrete</w:t>
      </w:r>
      <w:r w:rsidRPr="0013426D">
        <w:rPr>
          <w:rFonts w:ascii="Times New Roman" w:eastAsia="Times New Roman" w:hAnsi="Times New Roman" w:cs="Times New Roman"/>
          <w:spacing w:val="43"/>
          <w:sz w:val="24"/>
          <w:szCs w:val="23"/>
          <w:lang w:val="da-DK"/>
        </w:rPr>
        <w:t xml:space="preserve"> </w:t>
      </w:r>
      <w:r w:rsidRPr="0013426D">
        <w:rPr>
          <w:rFonts w:ascii="Times New Roman" w:eastAsia="Times New Roman" w:hAnsi="Times New Roman" w:cs="Times New Roman"/>
          <w:sz w:val="24"/>
          <w:szCs w:val="23"/>
          <w:lang w:val="da-DK"/>
        </w:rPr>
        <w:t>etiske</w:t>
      </w:r>
      <w:r w:rsidRPr="0013426D">
        <w:rPr>
          <w:rFonts w:ascii="Times New Roman" w:eastAsia="Times New Roman" w:hAnsi="Times New Roman" w:cs="Times New Roman"/>
          <w:spacing w:val="25"/>
          <w:sz w:val="24"/>
          <w:szCs w:val="23"/>
          <w:lang w:val="da-DK"/>
        </w:rPr>
        <w:t xml:space="preserve"> </w:t>
      </w:r>
      <w:r w:rsidRPr="0013426D">
        <w:rPr>
          <w:rFonts w:ascii="Times New Roman" w:eastAsia="Times New Roman" w:hAnsi="Times New Roman" w:cs="Times New Roman"/>
          <w:sz w:val="24"/>
          <w:szCs w:val="23"/>
          <w:lang w:val="da-DK"/>
        </w:rPr>
        <w:t>dilemmaer</w:t>
      </w:r>
      <w:r w:rsidR="00E204AA" w:rsidRPr="0013426D">
        <w:rPr>
          <w:rFonts w:ascii="Times New Roman" w:eastAsia="Times New Roman" w:hAnsi="Times New Roman" w:cs="Times New Roman"/>
          <w:sz w:val="24"/>
          <w:szCs w:val="23"/>
          <w:lang w:val="da-DK"/>
        </w:rPr>
        <w:t xml:space="preserve"> </w:t>
      </w:r>
      <w:r w:rsidR="003C2D74">
        <w:rPr>
          <w:rFonts w:ascii="Times New Roman" w:eastAsia="Times New Roman" w:hAnsi="Times New Roman" w:cs="Times New Roman"/>
          <w:sz w:val="24"/>
          <w:szCs w:val="23"/>
          <w:lang w:val="da-DK"/>
        </w:rPr>
        <w:t xml:space="preserve">i </w:t>
      </w:r>
      <w:r w:rsidRPr="0013426D">
        <w:rPr>
          <w:rFonts w:ascii="Times New Roman" w:eastAsia="Times New Roman" w:hAnsi="Times New Roman" w:cs="Times New Roman"/>
          <w:w w:val="104"/>
          <w:sz w:val="24"/>
          <w:szCs w:val="23"/>
          <w:lang w:val="da-DK"/>
        </w:rPr>
        <w:t>forbindelse</w:t>
      </w:r>
      <w:r w:rsidRPr="0013426D">
        <w:rPr>
          <w:rFonts w:ascii="Times New Roman" w:eastAsia="Times New Roman" w:hAnsi="Times New Roman" w:cs="Times New Roman"/>
          <w:sz w:val="24"/>
          <w:szCs w:val="23"/>
          <w:lang w:val="da-DK"/>
        </w:rPr>
        <w:t xml:space="preserve"> med</w:t>
      </w:r>
      <w:r w:rsidRPr="0013426D">
        <w:rPr>
          <w:rFonts w:ascii="Times New Roman" w:eastAsia="Times New Roman" w:hAnsi="Times New Roman" w:cs="Times New Roman"/>
          <w:spacing w:val="25"/>
          <w:sz w:val="24"/>
          <w:szCs w:val="23"/>
          <w:lang w:val="da-DK"/>
        </w:rPr>
        <w:t xml:space="preserve"> </w:t>
      </w:r>
      <w:r w:rsidRPr="0013426D">
        <w:rPr>
          <w:rFonts w:ascii="Times New Roman" w:eastAsia="Times New Roman" w:hAnsi="Times New Roman" w:cs="Times New Roman"/>
          <w:w w:val="104"/>
          <w:sz w:val="24"/>
          <w:szCs w:val="23"/>
          <w:lang w:val="da-DK"/>
        </w:rPr>
        <w:t>retssager.</w:t>
      </w:r>
    </w:p>
    <w:p w:rsidR="00961633" w:rsidRPr="0013426D" w:rsidRDefault="00961633" w:rsidP="00CC6197">
      <w:pPr>
        <w:spacing w:before="30" w:after="0" w:line="240" w:lineRule="auto"/>
        <w:ind w:left="146" w:right="-20"/>
        <w:rPr>
          <w:rFonts w:ascii="Times New Roman" w:eastAsia="Times New Roman" w:hAnsi="Times New Roman" w:cs="Times New Roman"/>
          <w:b/>
          <w:w w:val="114"/>
          <w:sz w:val="24"/>
          <w:szCs w:val="23"/>
          <w:lang w:val="da-DK"/>
        </w:rPr>
      </w:pPr>
    </w:p>
    <w:p w:rsidR="00D90581" w:rsidRPr="0013426D" w:rsidRDefault="00D90581" w:rsidP="00CC6197">
      <w:pPr>
        <w:spacing w:before="30" w:after="0" w:line="240" w:lineRule="auto"/>
        <w:ind w:left="146" w:right="-20"/>
        <w:rPr>
          <w:rFonts w:ascii="Times New Roman" w:eastAsia="Times New Roman" w:hAnsi="Times New Roman" w:cs="Times New Roman"/>
          <w:b/>
          <w:w w:val="114"/>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sz w:val="24"/>
          <w:szCs w:val="23"/>
          <w:lang w:val="da-DK"/>
        </w:rPr>
      </w:pPr>
      <w:r w:rsidRPr="0013426D">
        <w:rPr>
          <w:rFonts w:ascii="Times New Roman" w:eastAsia="Times New Roman" w:hAnsi="Times New Roman" w:cs="Times New Roman"/>
          <w:b/>
          <w:w w:val="114"/>
          <w:sz w:val="24"/>
          <w:szCs w:val="23"/>
          <w:lang w:val="da-DK"/>
        </w:rPr>
        <w:t>Materialesamling</w:t>
      </w:r>
      <w:r w:rsidR="004662F5" w:rsidRPr="0013426D">
        <w:rPr>
          <w:rFonts w:ascii="Times New Roman" w:eastAsia="Times New Roman" w:hAnsi="Times New Roman" w:cs="Times New Roman"/>
          <w:b/>
          <w:w w:val="114"/>
          <w:sz w:val="24"/>
          <w:szCs w:val="23"/>
          <w:lang w:val="da-DK"/>
        </w:rPr>
        <w:t xml:space="preserve"> </w:t>
      </w:r>
      <w:r w:rsidRPr="0013426D">
        <w:rPr>
          <w:rFonts w:ascii="Times New Roman" w:eastAsia="Times New Roman" w:hAnsi="Times New Roman" w:cs="Times New Roman"/>
          <w:b/>
          <w:sz w:val="24"/>
          <w:szCs w:val="23"/>
          <w:lang w:val="da-DK"/>
        </w:rPr>
        <w:t>til</w:t>
      </w:r>
      <w:r w:rsidRPr="0013426D">
        <w:rPr>
          <w:rFonts w:ascii="Times New Roman" w:eastAsia="Times New Roman" w:hAnsi="Times New Roman" w:cs="Times New Roman"/>
          <w:b/>
          <w:spacing w:val="19"/>
          <w:sz w:val="24"/>
          <w:szCs w:val="23"/>
          <w:lang w:val="da-DK"/>
        </w:rPr>
        <w:t xml:space="preserve"> </w:t>
      </w:r>
      <w:r w:rsidRPr="0013426D">
        <w:rPr>
          <w:rFonts w:ascii="Times New Roman" w:eastAsia="Times New Roman" w:hAnsi="Times New Roman" w:cs="Times New Roman"/>
          <w:b/>
          <w:w w:val="113"/>
          <w:sz w:val="24"/>
          <w:szCs w:val="23"/>
          <w:lang w:val="da-DK"/>
        </w:rPr>
        <w:t>undervisning</w:t>
      </w:r>
      <w:r w:rsidRPr="0013426D">
        <w:rPr>
          <w:rFonts w:ascii="Times New Roman" w:eastAsia="Times New Roman" w:hAnsi="Times New Roman" w:cs="Times New Roman"/>
          <w:b/>
          <w:spacing w:val="-10"/>
          <w:w w:val="113"/>
          <w:sz w:val="24"/>
          <w:szCs w:val="23"/>
          <w:lang w:val="da-DK"/>
        </w:rPr>
        <w:t xml:space="preserve"> </w:t>
      </w:r>
      <w:r w:rsidRPr="0013426D">
        <w:rPr>
          <w:rFonts w:ascii="Times New Roman" w:eastAsia="Times New Roman" w:hAnsi="Times New Roman" w:cs="Times New Roman"/>
          <w:b/>
          <w:sz w:val="24"/>
          <w:szCs w:val="23"/>
          <w:lang w:val="da-DK"/>
        </w:rPr>
        <w:t>og</w:t>
      </w:r>
      <w:r w:rsidRPr="0013426D">
        <w:rPr>
          <w:rFonts w:ascii="Times New Roman" w:eastAsia="Times New Roman" w:hAnsi="Times New Roman" w:cs="Times New Roman"/>
          <w:b/>
          <w:spacing w:val="19"/>
          <w:sz w:val="24"/>
          <w:szCs w:val="23"/>
          <w:lang w:val="da-DK"/>
        </w:rPr>
        <w:t xml:space="preserve"> </w:t>
      </w:r>
      <w:r w:rsidRPr="0013426D">
        <w:rPr>
          <w:rFonts w:ascii="Times New Roman" w:eastAsia="Times New Roman" w:hAnsi="Times New Roman" w:cs="Times New Roman"/>
          <w:b/>
          <w:w w:val="110"/>
          <w:sz w:val="24"/>
          <w:szCs w:val="23"/>
          <w:lang w:val="da-DK"/>
        </w:rPr>
        <w:t>eksamen</w:t>
      </w:r>
      <w:r w:rsidRPr="0013426D">
        <w:rPr>
          <w:rFonts w:ascii="Times New Roman" w:eastAsia="Times New Roman" w:hAnsi="Times New Roman" w:cs="Times New Roman"/>
          <w:b/>
          <w:spacing w:val="14"/>
          <w:w w:val="110"/>
          <w:sz w:val="24"/>
          <w:szCs w:val="23"/>
          <w:lang w:val="da-DK"/>
        </w:rPr>
        <w:t xml:space="preserve"> </w:t>
      </w:r>
      <w:r w:rsidRPr="0013426D">
        <w:rPr>
          <w:rFonts w:ascii="Times New Roman" w:eastAsia="Times New Roman" w:hAnsi="Times New Roman" w:cs="Times New Roman"/>
          <w:b/>
          <w:w w:val="112"/>
          <w:sz w:val="24"/>
          <w:szCs w:val="23"/>
          <w:lang w:val="da-DK"/>
        </w:rPr>
        <w:t>(</w:t>
      </w:r>
      <w:r w:rsidRPr="0013426D">
        <w:rPr>
          <w:rFonts w:ascii="Times New Roman" w:eastAsia="Times New Roman" w:hAnsi="Times New Roman" w:cs="Times New Roman"/>
          <w:b/>
          <w:w w:val="111"/>
          <w:sz w:val="24"/>
          <w:szCs w:val="23"/>
          <w:lang w:val="da-DK"/>
        </w:rPr>
        <w:t>teori</w:t>
      </w:r>
      <w:r w:rsidRPr="0013426D">
        <w:rPr>
          <w:rFonts w:ascii="Times New Roman" w:eastAsia="Times New Roman" w:hAnsi="Times New Roman" w:cs="Times New Roman"/>
          <w:b/>
          <w:w w:val="112"/>
          <w:sz w:val="24"/>
          <w:szCs w:val="23"/>
          <w:lang w:val="da-DK"/>
        </w:rPr>
        <w:t>)</w:t>
      </w:r>
    </w:p>
    <w:p w:rsidR="00BB17B5" w:rsidRDefault="008B4C01" w:rsidP="00E204AA">
      <w:pPr>
        <w:pStyle w:val="Listeafsnit"/>
        <w:numPr>
          <w:ilvl w:val="0"/>
          <w:numId w:val="2"/>
        </w:numPr>
        <w:spacing w:before="2" w:after="0" w:line="243" w:lineRule="auto"/>
        <w:ind w:right="203"/>
        <w:rPr>
          <w:rFonts w:ascii="Times New Roman" w:eastAsia="Times New Roman" w:hAnsi="Times New Roman" w:cs="Times New Roman"/>
          <w:sz w:val="24"/>
          <w:szCs w:val="23"/>
          <w:lang w:val="da-DK"/>
        </w:rPr>
      </w:pPr>
      <w:r w:rsidRPr="0013426D">
        <w:rPr>
          <w:rFonts w:ascii="Times New Roman" w:eastAsia="Times New Roman" w:hAnsi="Times New Roman" w:cs="Times New Roman"/>
          <w:w w:val="105"/>
          <w:sz w:val="24"/>
          <w:szCs w:val="23"/>
          <w:lang w:val="da-DK"/>
        </w:rPr>
        <w:t>Retsplejelovens</w:t>
      </w:r>
      <w:r w:rsidRPr="0013426D">
        <w:rPr>
          <w:rFonts w:ascii="Times New Roman" w:eastAsia="Times New Roman" w:hAnsi="Times New Roman" w:cs="Times New Roman"/>
          <w:spacing w:val="19"/>
          <w:w w:val="105"/>
          <w:sz w:val="24"/>
          <w:szCs w:val="23"/>
          <w:lang w:val="da-DK"/>
        </w:rPr>
        <w:t xml:space="preserve"> </w:t>
      </w:r>
      <w:r w:rsidR="00E204AA" w:rsidRPr="0013426D">
        <w:rPr>
          <w:rFonts w:ascii="Times New Roman" w:eastAsia="Times New Roman" w:hAnsi="Times New Roman" w:cs="Times New Roman"/>
          <w:sz w:val="24"/>
          <w:szCs w:val="23"/>
          <w:lang w:val="da-DK"/>
        </w:rPr>
        <w:t>§§</w:t>
      </w:r>
      <w:r w:rsidR="00E204AA" w:rsidRPr="0013426D">
        <w:rPr>
          <w:rFonts w:ascii="Times New Roman" w:eastAsia="Times New Roman" w:hAnsi="Times New Roman" w:cs="Times New Roman"/>
          <w:i/>
          <w:sz w:val="24"/>
          <w:szCs w:val="23"/>
          <w:lang w:val="da-DK"/>
        </w:rPr>
        <w:t xml:space="preserve"> </w:t>
      </w:r>
      <w:r w:rsidRPr="0013426D">
        <w:rPr>
          <w:rFonts w:ascii="Times New Roman" w:eastAsia="Times New Roman" w:hAnsi="Times New Roman" w:cs="Times New Roman"/>
          <w:sz w:val="24"/>
          <w:szCs w:val="23"/>
          <w:lang w:val="da-DK"/>
        </w:rPr>
        <w:t>263-267</w:t>
      </w:r>
      <w:r w:rsidRPr="0013426D">
        <w:rPr>
          <w:rFonts w:ascii="Times New Roman" w:eastAsia="Times New Roman" w:hAnsi="Times New Roman" w:cs="Times New Roman"/>
          <w:spacing w:val="43"/>
          <w:sz w:val="24"/>
          <w:szCs w:val="23"/>
          <w:lang w:val="da-DK"/>
        </w:rPr>
        <w:t xml:space="preserve"> </w:t>
      </w:r>
      <w:r w:rsidRPr="0013426D">
        <w:rPr>
          <w:rFonts w:ascii="Times New Roman" w:eastAsia="Times New Roman" w:hAnsi="Times New Roman" w:cs="Times New Roman"/>
          <w:w w:val="107"/>
          <w:sz w:val="24"/>
          <w:szCs w:val="23"/>
          <w:lang w:val="da-DK"/>
        </w:rPr>
        <w:t>(fuldmagt/bemyndigelse),§§</w:t>
      </w:r>
      <w:r w:rsidRPr="0013426D">
        <w:rPr>
          <w:rFonts w:ascii="Times New Roman" w:eastAsia="Times New Roman" w:hAnsi="Times New Roman" w:cs="Times New Roman"/>
          <w:spacing w:val="-6"/>
          <w:w w:val="107"/>
          <w:sz w:val="24"/>
          <w:szCs w:val="23"/>
          <w:lang w:val="da-DK"/>
        </w:rPr>
        <w:t xml:space="preserve"> </w:t>
      </w:r>
      <w:r w:rsidRPr="0013426D">
        <w:rPr>
          <w:rFonts w:ascii="Times New Roman" w:eastAsia="Times New Roman" w:hAnsi="Times New Roman" w:cs="Times New Roman"/>
          <w:sz w:val="24"/>
          <w:szCs w:val="23"/>
          <w:lang w:val="da-DK"/>
        </w:rPr>
        <w:t>268-270</w:t>
      </w:r>
      <w:r w:rsidRPr="0013426D">
        <w:rPr>
          <w:rFonts w:ascii="Times New Roman" w:eastAsia="Times New Roman" w:hAnsi="Times New Roman" w:cs="Times New Roman"/>
          <w:spacing w:val="56"/>
          <w:sz w:val="24"/>
          <w:szCs w:val="23"/>
          <w:lang w:val="da-DK"/>
        </w:rPr>
        <w:t xml:space="preserve"> </w:t>
      </w:r>
      <w:r w:rsidR="00BB17B5">
        <w:rPr>
          <w:rFonts w:ascii="Times New Roman" w:eastAsia="Times New Roman" w:hAnsi="Times New Roman" w:cs="Times New Roman"/>
          <w:sz w:val="24"/>
          <w:szCs w:val="23"/>
          <w:lang w:val="da-DK"/>
        </w:rPr>
        <w:t xml:space="preserve">(forligsmægling), </w:t>
      </w:r>
    </w:p>
    <w:p w:rsidR="00E204AA" w:rsidRPr="0013426D" w:rsidRDefault="00BB17B5" w:rsidP="00BB17B5">
      <w:pPr>
        <w:pStyle w:val="Listeafsnit"/>
        <w:spacing w:before="2" w:after="0" w:line="243" w:lineRule="auto"/>
        <w:ind w:right="203"/>
        <w:rPr>
          <w:rFonts w:ascii="Times New Roman" w:eastAsia="Times New Roman" w:hAnsi="Times New Roman" w:cs="Times New Roman"/>
          <w:sz w:val="24"/>
          <w:szCs w:val="23"/>
          <w:lang w:val="da-DK"/>
        </w:rPr>
      </w:pPr>
      <w:r>
        <w:rPr>
          <w:rFonts w:ascii="Times New Roman" w:eastAsia="Times New Roman" w:hAnsi="Times New Roman" w:cs="Times New Roman"/>
          <w:sz w:val="24"/>
          <w:szCs w:val="23"/>
          <w:lang w:val="da-DK"/>
        </w:rPr>
        <w:t>§</w:t>
      </w:r>
      <w:r w:rsidR="008B4C01" w:rsidRPr="0013426D">
        <w:rPr>
          <w:rFonts w:ascii="Times New Roman" w:eastAsia="Times New Roman" w:hAnsi="Times New Roman" w:cs="Times New Roman"/>
          <w:i/>
          <w:spacing w:val="38"/>
          <w:w w:val="73"/>
          <w:sz w:val="24"/>
          <w:szCs w:val="23"/>
          <w:lang w:val="da-DK"/>
        </w:rPr>
        <w:t xml:space="preserve"> </w:t>
      </w:r>
      <w:r w:rsidR="008B4C01" w:rsidRPr="0013426D">
        <w:rPr>
          <w:rFonts w:ascii="Times New Roman" w:eastAsia="Times New Roman" w:hAnsi="Times New Roman" w:cs="Times New Roman"/>
          <w:w w:val="106"/>
          <w:sz w:val="24"/>
          <w:szCs w:val="23"/>
          <w:lang w:val="da-DK"/>
        </w:rPr>
        <w:t xml:space="preserve">353 </w:t>
      </w:r>
      <w:r w:rsidR="008B4C01" w:rsidRPr="0013426D">
        <w:rPr>
          <w:rFonts w:ascii="Times New Roman" w:eastAsia="Times New Roman" w:hAnsi="Times New Roman" w:cs="Times New Roman"/>
          <w:sz w:val="24"/>
          <w:szCs w:val="23"/>
          <w:lang w:val="da-DK"/>
        </w:rPr>
        <w:t xml:space="preserve">(forberedende </w:t>
      </w:r>
      <w:r w:rsidR="008B4C01" w:rsidRPr="0013426D">
        <w:rPr>
          <w:rFonts w:ascii="Times New Roman" w:eastAsia="Times New Roman" w:hAnsi="Times New Roman" w:cs="Times New Roman"/>
          <w:spacing w:val="8"/>
          <w:sz w:val="24"/>
          <w:szCs w:val="23"/>
          <w:lang w:val="da-DK"/>
        </w:rPr>
        <w:t xml:space="preserve"> </w:t>
      </w:r>
      <w:r w:rsidR="008B4C01" w:rsidRPr="0013426D">
        <w:rPr>
          <w:rFonts w:ascii="Times New Roman" w:eastAsia="Times New Roman" w:hAnsi="Times New Roman" w:cs="Times New Roman"/>
          <w:sz w:val="24"/>
          <w:szCs w:val="23"/>
          <w:lang w:val="da-DK"/>
        </w:rPr>
        <w:t>møde),</w:t>
      </w:r>
      <w:r w:rsidR="008B4C01" w:rsidRPr="0013426D">
        <w:rPr>
          <w:rFonts w:ascii="Times New Roman" w:eastAsia="Times New Roman" w:hAnsi="Times New Roman" w:cs="Times New Roman"/>
          <w:spacing w:val="36"/>
          <w:sz w:val="24"/>
          <w:szCs w:val="23"/>
          <w:lang w:val="da-DK"/>
        </w:rPr>
        <w:t xml:space="preserve"> </w:t>
      </w:r>
      <w:r w:rsidR="008B4C01" w:rsidRPr="0013426D">
        <w:rPr>
          <w:rFonts w:ascii="Times New Roman" w:eastAsia="Times New Roman" w:hAnsi="Times New Roman" w:cs="Times New Roman"/>
          <w:sz w:val="24"/>
          <w:szCs w:val="23"/>
          <w:lang w:val="da-DK"/>
        </w:rPr>
        <w:t>kap.</w:t>
      </w:r>
      <w:r w:rsidR="008B4C01" w:rsidRPr="0013426D">
        <w:rPr>
          <w:rFonts w:ascii="Times New Roman" w:eastAsia="Times New Roman" w:hAnsi="Times New Roman" w:cs="Times New Roman"/>
          <w:spacing w:val="22"/>
          <w:sz w:val="24"/>
          <w:szCs w:val="23"/>
          <w:lang w:val="da-DK"/>
        </w:rPr>
        <w:t xml:space="preserve"> </w:t>
      </w:r>
      <w:r w:rsidR="008B4C01" w:rsidRPr="0013426D">
        <w:rPr>
          <w:rFonts w:ascii="Times New Roman" w:eastAsia="Times New Roman" w:hAnsi="Times New Roman" w:cs="Times New Roman"/>
          <w:sz w:val="24"/>
          <w:szCs w:val="23"/>
          <w:lang w:val="da-DK"/>
        </w:rPr>
        <w:t>27</w:t>
      </w:r>
      <w:r w:rsidR="008B4C01" w:rsidRPr="0013426D">
        <w:rPr>
          <w:rFonts w:ascii="Times New Roman" w:eastAsia="Times New Roman" w:hAnsi="Times New Roman" w:cs="Times New Roman"/>
          <w:spacing w:val="13"/>
          <w:sz w:val="24"/>
          <w:szCs w:val="23"/>
          <w:lang w:val="da-DK"/>
        </w:rPr>
        <w:t xml:space="preserve"> </w:t>
      </w:r>
      <w:r w:rsidR="008B4C01" w:rsidRPr="0013426D">
        <w:rPr>
          <w:rFonts w:ascii="Times New Roman" w:eastAsia="Times New Roman" w:hAnsi="Times New Roman" w:cs="Times New Roman"/>
          <w:w w:val="106"/>
          <w:sz w:val="24"/>
          <w:szCs w:val="23"/>
          <w:lang w:val="da-DK"/>
        </w:rPr>
        <w:t>(</w:t>
      </w:r>
      <w:proofErr w:type="spellStart"/>
      <w:r w:rsidR="008B4C01" w:rsidRPr="0013426D">
        <w:rPr>
          <w:rFonts w:ascii="Times New Roman" w:eastAsia="Times New Roman" w:hAnsi="Times New Roman" w:cs="Times New Roman"/>
          <w:w w:val="105"/>
          <w:sz w:val="24"/>
          <w:szCs w:val="23"/>
          <w:lang w:val="da-DK"/>
        </w:rPr>
        <w:t>retsmægling</w:t>
      </w:r>
      <w:proofErr w:type="spellEnd"/>
      <w:r w:rsidR="008B4C01" w:rsidRPr="0013426D">
        <w:rPr>
          <w:rFonts w:ascii="Times New Roman" w:eastAsia="Times New Roman" w:hAnsi="Times New Roman" w:cs="Times New Roman"/>
          <w:w w:val="106"/>
          <w:sz w:val="24"/>
          <w:szCs w:val="23"/>
          <w:lang w:val="da-DK"/>
        </w:rPr>
        <w:t>)</w:t>
      </w:r>
    </w:p>
    <w:p w:rsidR="00E204AA" w:rsidRPr="001B306B" w:rsidRDefault="008B4C01" w:rsidP="00E204AA">
      <w:pPr>
        <w:pStyle w:val="Listeafsnit"/>
        <w:numPr>
          <w:ilvl w:val="0"/>
          <w:numId w:val="2"/>
        </w:numPr>
        <w:spacing w:before="2" w:after="0" w:line="243" w:lineRule="auto"/>
        <w:ind w:right="203"/>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De</w:t>
      </w:r>
      <w:r w:rsidRPr="0013426D">
        <w:rPr>
          <w:rFonts w:ascii="Times New Roman" w:eastAsia="Times New Roman" w:hAnsi="Times New Roman" w:cs="Times New Roman"/>
          <w:spacing w:val="12"/>
          <w:sz w:val="24"/>
          <w:szCs w:val="23"/>
          <w:lang w:val="da-DK"/>
        </w:rPr>
        <w:t xml:space="preserve"> </w:t>
      </w:r>
      <w:r w:rsidRPr="0013426D">
        <w:rPr>
          <w:rFonts w:ascii="Times New Roman" w:eastAsia="Times New Roman" w:hAnsi="Times New Roman" w:cs="Times New Roman"/>
          <w:sz w:val="24"/>
          <w:szCs w:val="23"/>
          <w:lang w:val="da-DK"/>
        </w:rPr>
        <w:t>advokatetiske</w:t>
      </w:r>
      <w:r w:rsidRPr="0013426D">
        <w:rPr>
          <w:rFonts w:ascii="Times New Roman" w:eastAsia="Times New Roman" w:hAnsi="Times New Roman" w:cs="Times New Roman"/>
          <w:spacing w:val="6"/>
          <w:sz w:val="24"/>
          <w:szCs w:val="23"/>
          <w:lang w:val="da-DK"/>
        </w:rPr>
        <w:t xml:space="preserve"> </w:t>
      </w:r>
      <w:r w:rsidRPr="0013426D">
        <w:rPr>
          <w:rFonts w:ascii="Times New Roman" w:eastAsia="Times New Roman" w:hAnsi="Times New Roman" w:cs="Times New Roman"/>
          <w:w w:val="105"/>
          <w:sz w:val="24"/>
          <w:szCs w:val="23"/>
          <w:lang w:val="da-DK"/>
        </w:rPr>
        <w:t>regler</w:t>
      </w:r>
    </w:p>
    <w:p w:rsidR="001B306B" w:rsidRPr="0013426D" w:rsidRDefault="001B306B" w:rsidP="00E204AA">
      <w:pPr>
        <w:pStyle w:val="Listeafsnit"/>
        <w:numPr>
          <w:ilvl w:val="0"/>
          <w:numId w:val="2"/>
        </w:numPr>
        <w:spacing w:before="2" w:after="0" w:line="243" w:lineRule="auto"/>
        <w:ind w:right="203"/>
        <w:rPr>
          <w:rFonts w:ascii="Times New Roman" w:eastAsia="Times New Roman" w:hAnsi="Times New Roman" w:cs="Times New Roman"/>
          <w:sz w:val="24"/>
          <w:szCs w:val="23"/>
          <w:lang w:val="da-DK"/>
        </w:rPr>
      </w:pPr>
      <w:r>
        <w:rPr>
          <w:rFonts w:ascii="Times New Roman" w:eastAsia="Times New Roman" w:hAnsi="Times New Roman" w:cs="Times New Roman"/>
          <w:w w:val="105"/>
          <w:sz w:val="24"/>
          <w:szCs w:val="23"/>
          <w:lang w:val="da-DK"/>
        </w:rPr>
        <w:t>Den gode proces, Advokatsamfundet</w:t>
      </w:r>
    </w:p>
    <w:p w:rsidR="00961633" w:rsidRPr="0013426D" w:rsidRDefault="008B4C01" w:rsidP="00E204AA">
      <w:pPr>
        <w:pStyle w:val="Listeafsnit"/>
        <w:numPr>
          <w:ilvl w:val="0"/>
          <w:numId w:val="2"/>
        </w:numPr>
        <w:spacing w:before="2" w:after="0" w:line="243" w:lineRule="auto"/>
        <w:ind w:right="203"/>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Se</w:t>
      </w:r>
      <w:r w:rsidRPr="0013426D">
        <w:rPr>
          <w:rFonts w:ascii="Times New Roman" w:eastAsia="Times New Roman" w:hAnsi="Times New Roman" w:cs="Times New Roman"/>
          <w:spacing w:val="23"/>
          <w:sz w:val="24"/>
          <w:szCs w:val="23"/>
          <w:lang w:val="da-DK"/>
        </w:rPr>
        <w:t xml:space="preserve"> </w:t>
      </w:r>
      <w:r w:rsidRPr="0013426D">
        <w:rPr>
          <w:rFonts w:ascii="Times New Roman" w:eastAsia="Times New Roman" w:hAnsi="Times New Roman" w:cs="Times New Roman"/>
          <w:sz w:val="24"/>
          <w:szCs w:val="23"/>
          <w:lang w:val="da-DK"/>
        </w:rPr>
        <w:t>navnlig</w:t>
      </w:r>
      <w:r w:rsidRPr="0013426D">
        <w:rPr>
          <w:rFonts w:ascii="Times New Roman" w:eastAsia="Times New Roman" w:hAnsi="Times New Roman" w:cs="Times New Roman"/>
          <w:spacing w:val="31"/>
          <w:sz w:val="24"/>
          <w:szCs w:val="23"/>
          <w:lang w:val="da-DK"/>
        </w:rPr>
        <w:t xml:space="preserve"> </w:t>
      </w:r>
      <w:r w:rsidRPr="0013426D">
        <w:rPr>
          <w:rFonts w:ascii="Times New Roman" w:eastAsia="Times New Roman" w:hAnsi="Times New Roman" w:cs="Times New Roman"/>
          <w:sz w:val="24"/>
          <w:szCs w:val="23"/>
          <w:lang w:val="da-DK"/>
        </w:rPr>
        <w:t>mappens</w:t>
      </w:r>
      <w:r w:rsidRPr="0013426D">
        <w:rPr>
          <w:rFonts w:ascii="Times New Roman" w:eastAsia="Times New Roman" w:hAnsi="Times New Roman" w:cs="Times New Roman"/>
          <w:spacing w:val="43"/>
          <w:sz w:val="24"/>
          <w:szCs w:val="23"/>
          <w:lang w:val="da-DK"/>
        </w:rPr>
        <w:t xml:space="preserve"> </w:t>
      </w:r>
      <w:r w:rsidRPr="00BB17B5">
        <w:rPr>
          <w:rFonts w:ascii="Times New Roman" w:eastAsia="Times New Roman" w:hAnsi="Times New Roman" w:cs="Times New Roman"/>
          <w:sz w:val="24"/>
          <w:szCs w:val="23"/>
          <w:lang w:val="da-DK"/>
        </w:rPr>
        <w:t>fane</w:t>
      </w:r>
      <w:r w:rsidRPr="00BB17B5">
        <w:rPr>
          <w:rFonts w:ascii="Times New Roman" w:eastAsia="Times New Roman" w:hAnsi="Times New Roman" w:cs="Times New Roman"/>
          <w:spacing w:val="24"/>
          <w:sz w:val="24"/>
          <w:szCs w:val="23"/>
          <w:lang w:val="da-DK"/>
        </w:rPr>
        <w:t xml:space="preserve"> </w:t>
      </w:r>
      <w:r w:rsidRPr="00BB17B5">
        <w:rPr>
          <w:rFonts w:ascii="Times New Roman" w:eastAsia="Times New Roman" w:hAnsi="Times New Roman" w:cs="Times New Roman"/>
          <w:sz w:val="24"/>
          <w:szCs w:val="23"/>
          <w:lang w:val="da-DK"/>
        </w:rPr>
        <w:t>1</w:t>
      </w:r>
      <w:r w:rsidRPr="00BB17B5">
        <w:rPr>
          <w:rFonts w:ascii="Times New Roman" w:eastAsia="Times New Roman" w:hAnsi="Times New Roman" w:cs="Times New Roman"/>
          <w:spacing w:val="9"/>
          <w:sz w:val="24"/>
          <w:szCs w:val="23"/>
          <w:lang w:val="da-DK"/>
        </w:rPr>
        <w:t xml:space="preserve"> </w:t>
      </w:r>
      <w:r w:rsidRPr="00BB17B5">
        <w:rPr>
          <w:rFonts w:ascii="Times New Roman" w:eastAsia="Times New Roman" w:hAnsi="Times New Roman" w:cs="Times New Roman"/>
          <w:sz w:val="24"/>
          <w:szCs w:val="23"/>
          <w:lang w:val="da-DK"/>
        </w:rPr>
        <w:t>og</w:t>
      </w:r>
      <w:r w:rsidRPr="00BB17B5">
        <w:rPr>
          <w:rFonts w:ascii="Times New Roman" w:eastAsia="Times New Roman" w:hAnsi="Times New Roman" w:cs="Times New Roman"/>
          <w:spacing w:val="14"/>
          <w:sz w:val="24"/>
          <w:szCs w:val="23"/>
          <w:lang w:val="da-DK"/>
        </w:rPr>
        <w:t xml:space="preserve"> </w:t>
      </w:r>
      <w:r w:rsidR="00596C77">
        <w:rPr>
          <w:rFonts w:ascii="Times New Roman" w:eastAsia="Times New Roman" w:hAnsi="Times New Roman" w:cs="Times New Roman"/>
          <w:w w:val="105"/>
          <w:sz w:val="24"/>
          <w:szCs w:val="23"/>
          <w:lang w:val="da-DK"/>
        </w:rPr>
        <w:t>5</w:t>
      </w:r>
    </w:p>
    <w:p w:rsidR="00961633" w:rsidRPr="0013426D" w:rsidRDefault="00961633">
      <w:pPr>
        <w:spacing w:before="1" w:after="0" w:line="17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961633">
      <w:pPr>
        <w:spacing w:after="0" w:line="200" w:lineRule="exact"/>
        <w:rPr>
          <w:rFonts w:ascii="Times New Roman" w:hAnsi="Times New Roman" w:cs="Times New Roman"/>
          <w:sz w:val="24"/>
          <w:szCs w:val="23"/>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sz w:val="24"/>
          <w:szCs w:val="23"/>
          <w:lang w:val="da-DK"/>
        </w:rPr>
      </w:pPr>
      <w:r w:rsidRPr="0013426D">
        <w:rPr>
          <w:rFonts w:ascii="Times New Roman" w:eastAsia="Times New Roman" w:hAnsi="Times New Roman" w:cs="Times New Roman"/>
          <w:b/>
          <w:w w:val="114"/>
          <w:sz w:val="24"/>
          <w:szCs w:val="23"/>
          <w:lang w:val="da-DK"/>
        </w:rPr>
        <w:t>Eksamen</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3"/>
          <w:lang w:val="da-DK"/>
        </w:rPr>
      </w:pPr>
      <w:r w:rsidRPr="0013426D">
        <w:rPr>
          <w:rFonts w:ascii="Times New Roman" w:eastAsia="Times New Roman" w:hAnsi="Times New Roman" w:cs="Times New Roman"/>
          <w:sz w:val="24"/>
          <w:szCs w:val="23"/>
          <w:lang w:val="da-DK"/>
        </w:rPr>
        <w:t xml:space="preserve">Hvis </w:t>
      </w:r>
      <w:r w:rsidRPr="0013426D">
        <w:rPr>
          <w:rFonts w:ascii="Times New Roman" w:eastAsia="Times New Roman" w:hAnsi="Times New Roman" w:cs="Times New Roman"/>
          <w:i/>
          <w:sz w:val="24"/>
          <w:szCs w:val="23"/>
          <w:lang w:val="da-DK"/>
        </w:rPr>
        <w:t>Advokatens rolle</w:t>
      </w:r>
      <w:r w:rsidRPr="0013426D">
        <w:rPr>
          <w:rFonts w:ascii="Times New Roman" w:eastAsia="Times New Roman" w:hAnsi="Times New Roman" w:cs="Times New Roman"/>
          <w:sz w:val="24"/>
          <w:szCs w:val="23"/>
          <w:lang w:val="da-DK"/>
        </w:rPr>
        <w:t xml:space="preserve"> bliver et emne til eksamen, skal eksaminanderne demonstrere, at de kan opfylde de faglige mål for emnet. Dette kan f.eks. ske</w:t>
      </w:r>
      <w:r w:rsidR="00E204AA"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en opgave, h</w:t>
      </w:r>
      <w:r w:rsidR="00DF54B4">
        <w:rPr>
          <w:rFonts w:ascii="Times New Roman" w:eastAsia="Times New Roman" w:hAnsi="Times New Roman" w:cs="Times New Roman"/>
          <w:sz w:val="24"/>
          <w:szCs w:val="23"/>
          <w:lang w:val="da-DK"/>
        </w:rPr>
        <w:t xml:space="preserve">vor de skal tage stilling til </w:t>
      </w:r>
      <w:r w:rsidRPr="0013426D">
        <w:rPr>
          <w:rFonts w:ascii="Times New Roman" w:eastAsia="Times New Roman" w:hAnsi="Times New Roman" w:cs="Times New Roman"/>
          <w:sz w:val="24"/>
          <w:szCs w:val="23"/>
          <w:lang w:val="da-DK"/>
        </w:rPr>
        <w:t>advokatetisk</w:t>
      </w:r>
      <w:r w:rsidR="00E204AA" w:rsidRPr="0013426D">
        <w:rPr>
          <w:rFonts w:ascii="Times New Roman" w:eastAsia="Times New Roman" w:hAnsi="Times New Roman" w:cs="Times New Roman"/>
          <w:sz w:val="24"/>
          <w:szCs w:val="23"/>
          <w:lang w:val="da-DK"/>
        </w:rPr>
        <w:t>e</w:t>
      </w:r>
      <w:r w:rsidRPr="0013426D">
        <w:rPr>
          <w:rFonts w:ascii="Times New Roman" w:eastAsia="Times New Roman" w:hAnsi="Times New Roman" w:cs="Times New Roman"/>
          <w:sz w:val="24"/>
          <w:szCs w:val="23"/>
          <w:lang w:val="da-DK"/>
        </w:rPr>
        <w:t xml:space="preserve"> spørgsmål</w:t>
      </w:r>
      <w:r w:rsidR="00E204AA" w:rsidRPr="0013426D">
        <w:rPr>
          <w:rFonts w:ascii="Times New Roman" w:eastAsia="Times New Roman" w:hAnsi="Times New Roman" w:cs="Times New Roman"/>
          <w:sz w:val="24"/>
          <w:szCs w:val="23"/>
          <w:lang w:val="da-DK"/>
        </w:rPr>
        <w:t xml:space="preserve"> i </w:t>
      </w:r>
      <w:r w:rsidRPr="0013426D">
        <w:rPr>
          <w:rFonts w:ascii="Times New Roman" w:eastAsia="Times New Roman" w:hAnsi="Times New Roman" w:cs="Times New Roman"/>
          <w:sz w:val="24"/>
          <w:szCs w:val="23"/>
          <w:lang w:val="da-DK"/>
        </w:rPr>
        <w:t>en konkret retssag.</w:t>
      </w:r>
    </w:p>
    <w:p w:rsidR="00961633" w:rsidRPr="0013426D" w:rsidRDefault="00961633">
      <w:pPr>
        <w:spacing w:after="0"/>
        <w:rPr>
          <w:rFonts w:ascii="Times New Roman" w:hAnsi="Times New Roman" w:cs="Times New Roman"/>
          <w:sz w:val="24"/>
          <w:szCs w:val="23"/>
          <w:lang w:val="da-DK"/>
        </w:rPr>
        <w:sectPr w:rsidR="00961633" w:rsidRPr="0013426D" w:rsidSect="007E5BDD">
          <w:headerReference w:type="default" r:id="rId12"/>
          <w:pgSz w:w="11920" w:h="16840"/>
          <w:pgMar w:top="1134" w:right="1060" w:bottom="1134" w:left="920" w:header="1134" w:footer="0" w:gutter="0"/>
          <w:cols w:space="708"/>
          <w:docGrid w:linePitch="299"/>
        </w:sectPr>
      </w:pPr>
    </w:p>
    <w:p w:rsidR="00E0477D" w:rsidRPr="00F0717E" w:rsidRDefault="00E0477D">
      <w:pPr>
        <w:spacing w:before="10" w:after="0" w:line="240" w:lineRule="exact"/>
        <w:rPr>
          <w:rFonts w:ascii="Times New Roman" w:eastAsia="Times New Roman" w:hAnsi="Times New Roman" w:cs="Times New Roman"/>
          <w:w w:val="112"/>
          <w:sz w:val="47"/>
          <w:szCs w:val="47"/>
          <w:lang w:val="da-DK"/>
        </w:rPr>
      </w:pPr>
    </w:p>
    <w:p w:rsidR="00961633" w:rsidRPr="000C7DF5" w:rsidRDefault="00A46554">
      <w:pPr>
        <w:spacing w:before="10" w:after="0" w:line="240" w:lineRule="exact"/>
        <w:rPr>
          <w:rFonts w:ascii="Times New Roman" w:hAnsi="Times New Roman" w:cs="Times New Roman"/>
          <w:sz w:val="23"/>
          <w:szCs w:val="23"/>
          <w:lang w:val="da-DK"/>
        </w:rPr>
      </w:pPr>
      <w:r>
        <w:rPr>
          <w:rFonts w:ascii="Times New Roman" w:eastAsia="Times New Roman" w:hAnsi="Times New Roman" w:cs="Times New Roman"/>
          <w:w w:val="112"/>
          <w:sz w:val="47"/>
          <w:szCs w:val="47"/>
          <w:lang w:val="da-DK"/>
        </w:rPr>
        <w:t xml:space="preserve"> </w:t>
      </w:r>
      <w:r w:rsidR="00E0477D" w:rsidRPr="00E0477D">
        <w:rPr>
          <w:rFonts w:ascii="Times New Roman" w:eastAsia="Times New Roman" w:hAnsi="Times New Roman" w:cs="Times New Roman"/>
          <w:w w:val="112"/>
          <w:sz w:val="47"/>
          <w:szCs w:val="47"/>
          <w:lang w:val="da-DK"/>
        </w:rPr>
        <w:t>Læreplan</w:t>
      </w:r>
      <w:r w:rsidR="00E0477D" w:rsidRPr="00E0477D">
        <w:rPr>
          <w:rFonts w:ascii="Times New Roman" w:eastAsia="Times New Roman" w:hAnsi="Times New Roman" w:cs="Times New Roman"/>
          <w:spacing w:val="4"/>
          <w:w w:val="112"/>
          <w:sz w:val="47"/>
          <w:szCs w:val="47"/>
          <w:lang w:val="da-DK"/>
        </w:rPr>
        <w:t xml:space="preserve"> </w:t>
      </w:r>
      <w:r w:rsidR="00E0477D" w:rsidRPr="00E0477D">
        <w:rPr>
          <w:rFonts w:ascii="Times New Roman" w:eastAsia="Times New Roman" w:hAnsi="Times New Roman" w:cs="Times New Roman"/>
          <w:sz w:val="47"/>
          <w:szCs w:val="47"/>
          <w:lang w:val="da-DK"/>
        </w:rPr>
        <w:t>for</w:t>
      </w:r>
      <w:r w:rsidR="00E0477D" w:rsidRPr="00E0477D">
        <w:rPr>
          <w:rFonts w:ascii="Times New Roman" w:eastAsia="Times New Roman" w:hAnsi="Times New Roman" w:cs="Times New Roman"/>
          <w:spacing w:val="82"/>
          <w:sz w:val="47"/>
          <w:szCs w:val="47"/>
          <w:lang w:val="da-DK"/>
        </w:rPr>
        <w:t xml:space="preserve"> </w:t>
      </w:r>
      <w:r w:rsidR="00E0477D" w:rsidRPr="00E0477D">
        <w:rPr>
          <w:rFonts w:ascii="Times New Roman" w:eastAsia="Times New Roman" w:hAnsi="Times New Roman" w:cs="Times New Roman"/>
          <w:w w:val="110"/>
          <w:sz w:val="47"/>
          <w:szCs w:val="47"/>
          <w:lang w:val="da-DK"/>
        </w:rPr>
        <w:t>Retssagens</w:t>
      </w:r>
      <w:r w:rsidR="00E0477D" w:rsidRPr="00E0477D">
        <w:rPr>
          <w:rFonts w:ascii="Times New Roman" w:eastAsia="Times New Roman" w:hAnsi="Times New Roman" w:cs="Times New Roman"/>
          <w:spacing w:val="-43"/>
          <w:w w:val="110"/>
          <w:sz w:val="47"/>
          <w:szCs w:val="47"/>
          <w:lang w:val="da-DK"/>
        </w:rPr>
        <w:t xml:space="preserve"> </w:t>
      </w:r>
      <w:r w:rsidR="00E0477D" w:rsidRPr="00E0477D">
        <w:rPr>
          <w:rFonts w:ascii="Times New Roman" w:eastAsia="Times New Roman" w:hAnsi="Times New Roman" w:cs="Times New Roman"/>
          <w:w w:val="110"/>
          <w:sz w:val="47"/>
          <w:szCs w:val="47"/>
          <w:lang w:val="da-DK"/>
        </w:rPr>
        <w:t>forberedelse</w:t>
      </w:r>
    </w:p>
    <w:p w:rsidR="00E0477D" w:rsidRDefault="00E0477D" w:rsidP="001B306B">
      <w:pPr>
        <w:spacing w:before="29" w:after="0" w:line="240" w:lineRule="auto"/>
        <w:ind w:left="136" w:right="-20"/>
        <w:rPr>
          <w:rFonts w:ascii="Times New Roman" w:eastAsia="Times New Roman" w:hAnsi="Times New Roman" w:cs="Times New Roman"/>
          <w:sz w:val="24"/>
          <w:szCs w:val="24"/>
          <w:lang w:val="da-DK"/>
        </w:rPr>
      </w:pPr>
    </w:p>
    <w:p w:rsidR="00961633" w:rsidRPr="001B306B" w:rsidRDefault="008B4C01" w:rsidP="001B306B">
      <w:pPr>
        <w:spacing w:before="29" w:after="0" w:line="240" w:lineRule="auto"/>
        <w:ind w:left="136" w:right="-20"/>
        <w:rPr>
          <w:rFonts w:ascii="Times New Roman" w:eastAsia="Times New Roman" w:hAnsi="Times New Roman" w:cs="Times New Roman"/>
          <w:sz w:val="24"/>
          <w:szCs w:val="24"/>
          <w:lang w:val="da-DK"/>
        </w:rPr>
      </w:pPr>
      <w:r w:rsidRPr="001B306B">
        <w:rPr>
          <w:rFonts w:ascii="Times New Roman" w:eastAsia="Times New Roman" w:hAnsi="Times New Roman" w:cs="Times New Roman"/>
          <w:sz w:val="24"/>
          <w:szCs w:val="24"/>
          <w:lang w:val="da-DK"/>
        </w:rPr>
        <w:t>Dele</w:t>
      </w:r>
      <w:r w:rsidR="00E204AA" w:rsidRPr="001B306B">
        <w:rPr>
          <w:rFonts w:ascii="Times New Roman" w:eastAsia="Times New Roman" w:hAnsi="Times New Roman" w:cs="Times New Roman"/>
          <w:sz w:val="24"/>
          <w:szCs w:val="24"/>
          <w:lang w:val="da-DK"/>
        </w:rPr>
        <w:t>mne</w:t>
      </w:r>
      <w:r w:rsidRPr="001B306B">
        <w:rPr>
          <w:rFonts w:ascii="Times New Roman" w:eastAsia="Times New Roman" w:hAnsi="Times New Roman" w:cs="Times New Roman"/>
          <w:sz w:val="24"/>
          <w:szCs w:val="24"/>
          <w:lang w:val="da-DK"/>
        </w:rPr>
        <w:t>:</w:t>
      </w:r>
      <w:r w:rsidRPr="001B306B">
        <w:rPr>
          <w:rFonts w:ascii="Times New Roman" w:eastAsia="Times New Roman" w:hAnsi="Times New Roman" w:cs="Times New Roman"/>
          <w:spacing w:val="-34"/>
          <w:sz w:val="24"/>
          <w:szCs w:val="24"/>
          <w:lang w:val="da-DK"/>
        </w:rPr>
        <w:t xml:space="preserve"> </w:t>
      </w:r>
      <w:r w:rsidRPr="001B306B">
        <w:rPr>
          <w:rFonts w:ascii="Times New Roman" w:eastAsia="Times New Roman" w:hAnsi="Times New Roman" w:cs="Times New Roman"/>
          <w:sz w:val="24"/>
          <w:szCs w:val="24"/>
          <w:lang w:val="da-DK"/>
        </w:rPr>
        <w:t>§</w:t>
      </w:r>
      <w:r w:rsidRPr="001B306B">
        <w:rPr>
          <w:rFonts w:ascii="Times New Roman" w:eastAsia="Times New Roman" w:hAnsi="Times New Roman" w:cs="Times New Roman"/>
          <w:spacing w:val="-8"/>
          <w:sz w:val="24"/>
          <w:szCs w:val="24"/>
          <w:lang w:val="da-DK"/>
        </w:rPr>
        <w:t xml:space="preserve"> </w:t>
      </w:r>
      <w:r w:rsidRPr="001B306B">
        <w:rPr>
          <w:rFonts w:ascii="Times New Roman" w:eastAsia="Times New Roman" w:hAnsi="Times New Roman" w:cs="Times New Roman"/>
          <w:sz w:val="24"/>
          <w:szCs w:val="24"/>
          <w:lang w:val="da-DK"/>
        </w:rPr>
        <w:t>353-mødet,</w:t>
      </w:r>
      <w:r w:rsidR="001B306B" w:rsidRPr="001B306B">
        <w:rPr>
          <w:rFonts w:ascii="Times New Roman" w:eastAsia="Times New Roman" w:hAnsi="Times New Roman" w:cs="Times New Roman"/>
          <w:sz w:val="24"/>
          <w:szCs w:val="24"/>
          <w:lang w:val="da-DK"/>
        </w:rPr>
        <w:t xml:space="preserve"> </w:t>
      </w:r>
      <w:proofErr w:type="spellStart"/>
      <w:r w:rsidRPr="001B306B">
        <w:rPr>
          <w:rFonts w:ascii="Times New Roman" w:eastAsia="Times New Roman" w:hAnsi="Times New Roman" w:cs="Times New Roman"/>
          <w:sz w:val="24"/>
          <w:szCs w:val="24"/>
          <w:lang w:val="da-DK"/>
        </w:rPr>
        <w:t>præklusion</w:t>
      </w:r>
      <w:proofErr w:type="spellEnd"/>
      <w:r w:rsidRPr="001B306B">
        <w:rPr>
          <w:rFonts w:ascii="Times New Roman" w:eastAsia="Times New Roman" w:hAnsi="Times New Roman" w:cs="Times New Roman"/>
          <w:spacing w:val="25"/>
          <w:sz w:val="24"/>
          <w:szCs w:val="24"/>
          <w:lang w:val="da-DK"/>
        </w:rPr>
        <w:t xml:space="preserve"> </w:t>
      </w:r>
      <w:r w:rsidRPr="001B306B">
        <w:rPr>
          <w:rFonts w:ascii="Times New Roman" w:eastAsia="Times New Roman" w:hAnsi="Times New Roman" w:cs="Times New Roman"/>
          <w:sz w:val="24"/>
          <w:szCs w:val="24"/>
          <w:lang w:val="da-DK"/>
        </w:rPr>
        <w:t>og</w:t>
      </w:r>
      <w:r w:rsidRPr="001B306B">
        <w:rPr>
          <w:rFonts w:ascii="Times New Roman" w:eastAsia="Times New Roman" w:hAnsi="Times New Roman" w:cs="Times New Roman"/>
          <w:spacing w:val="17"/>
          <w:sz w:val="24"/>
          <w:szCs w:val="24"/>
          <w:lang w:val="da-DK"/>
        </w:rPr>
        <w:t xml:space="preserve"> </w:t>
      </w:r>
      <w:r w:rsidRPr="001B306B">
        <w:rPr>
          <w:rFonts w:ascii="Times New Roman" w:eastAsia="Times New Roman" w:hAnsi="Times New Roman" w:cs="Times New Roman"/>
          <w:sz w:val="24"/>
          <w:szCs w:val="24"/>
          <w:lang w:val="da-DK"/>
        </w:rPr>
        <w:t>udeblivelse</w:t>
      </w:r>
    </w:p>
    <w:p w:rsidR="00961633" w:rsidRPr="0013426D" w:rsidRDefault="00961633">
      <w:pPr>
        <w:spacing w:before="10" w:after="0" w:line="14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b/>
          <w:w w:val="114"/>
          <w:sz w:val="24"/>
          <w:szCs w:val="24"/>
          <w:lang w:val="da-DK"/>
        </w:rPr>
        <w:t>Formål</w:t>
      </w:r>
    </w:p>
    <w:p w:rsidR="00961633" w:rsidRPr="0013426D" w:rsidRDefault="008B4C01" w:rsidP="00CC6197">
      <w:pPr>
        <w:spacing w:before="30" w:after="0" w:line="240" w:lineRule="auto"/>
        <w:ind w:left="146"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14"/>
          <w:sz w:val="24"/>
          <w:szCs w:val="24"/>
          <w:lang w:val="da-DK"/>
        </w:rPr>
        <w:t>Advokater</w:t>
      </w:r>
      <w:r w:rsidRPr="0013426D">
        <w:rPr>
          <w:rFonts w:ascii="Times New Roman" w:eastAsia="Times New Roman" w:hAnsi="Times New Roman" w:cs="Times New Roman"/>
          <w:sz w:val="24"/>
          <w:szCs w:val="24"/>
          <w:lang w:val="da-DK"/>
        </w:rPr>
        <w:t xml:space="preserve"> skal kende deres opgaver som partsrepræsentanter </w:t>
      </w:r>
      <w:r w:rsidR="00143BA0" w:rsidRPr="0013426D">
        <w:rPr>
          <w:rFonts w:ascii="Times New Roman" w:eastAsia="Times New Roman" w:hAnsi="Times New Roman" w:cs="Times New Roman"/>
          <w:sz w:val="24"/>
          <w:szCs w:val="24"/>
          <w:lang w:val="da-DK"/>
        </w:rPr>
        <w:t>i forbindelse</w:t>
      </w:r>
      <w:r w:rsidRPr="0013426D">
        <w:rPr>
          <w:rFonts w:ascii="Times New Roman" w:eastAsia="Times New Roman" w:hAnsi="Times New Roman" w:cs="Times New Roman"/>
          <w:sz w:val="24"/>
          <w:szCs w:val="24"/>
          <w:lang w:val="da-DK"/>
        </w:rPr>
        <w:t xml:space="preserve"> med forberedende retsmøder. Endvidere skal advokater have kendskab til konsekvenserne forbundet med</w:t>
      </w:r>
      <w:r w:rsidR="00CC6197" w:rsidRPr="0013426D">
        <w:rPr>
          <w:rFonts w:ascii="Times New Roman" w:eastAsia="Times New Roman" w:hAnsi="Times New Roman" w:cs="Times New Roman"/>
          <w:sz w:val="24"/>
          <w:szCs w:val="24"/>
          <w:lang w:val="da-DK"/>
        </w:rPr>
        <w:t xml:space="preserve"> </w:t>
      </w:r>
      <w:r w:rsidR="00D42CB1">
        <w:rPr>
          <w:rFonts w:ascii="Times New Roman" w:eastAsia="Times New Roman" w:hAnsi="Times New Roman" w:cs="Times New Roman"/>
          <w:sz w:val="24"/>
          <w:szCs w:val="24"/>
          <w:lang w:val="da-DK"/>
        </w:rPr>
        <w:t>fristoverskrid</w:t>
      </w:r>
      <w:r w:rsidRPr="0013426D">
        <w:rPr>
          <w:rFonts w:ascii="Times New Roman" w:eastAsia="Times New Roman" w:hAnsi="Times New Roman" w:cs="Times New Roman"/>
          <w:sz w:val="24"/>
          <w:szCs w:val="24"/>
          <w:lang w:val="da-DK"/>
        </w:rPr>
        <w:t xml:space="preserve">elser, hvornår der indtræder </w:t>
      </w:r>
      <w:proofErr w:type="spellStart"/>
      <w:r w:rsidRPr="0013426D">
        <w:rPr>
          <w:rFonts w:ascii="Times New Roman" w:eastAsia="Times New Roman" w:hAnsi="Times New Roman" w:cs="Times New Roman"/>
          <w:sz w:val="24"/>
          <w:szCs w:val="24"/>
          <w:lang w:val="da-DK"/>
        </w:rPr>
        <w:t>præklusion</w:t>
      </w:r>
      <w:proofErr w:type="spellEnd"/>
      <w:r w:rsidRPr="0013426D">
        <w:rPr>
          <w:rFonts w:ascii="Times New Roman" w:eastAsia="Times New Roman" w:hAnsi="Times New Roman" w:cs="Times New Roman"/>
          <w:sz w:val="24"/>
          <w:szCs w:val="24"/>
          <w:lang w:val="da-DK"/>
        </w:rPr>
        <w:t xml:space="preserve"> samt ken</w:t>
      </w:r>
      <w:r w:rsidR="00D42CB1">
        <w:rPr>
          <w:rFonts w:ascii="Times New Roman" w:eastAsia="Times New Roman" w:hAnsi="Times New Roman" w:cs="Times New Roman"/>
          <w:sz w:val="24"/>
          <w:szCs w:val="24"/>
          <w:lang w:val="da-DK"/>
        </w:rPr>
        <w:t>dskab til udeblivelsesvirkningern</w:t>
      </w:r>
      <w:r w:rsidRPr="0013426D">
        <w:rPr>
          <w:rFonts w:ascii="Times New Roman" w:eastAsia="Times New Roman" w:hAnsi="Times New Roman" w:cs="Times New Roman"/>
          <w:sz w:val="24"/>
          <w:szCs w:val="24"/>
          <w:lang w:val="da-DK"/>
        </w:rPr>
        <w:t>e.</w:t>
      </w:r>
    </w:p>
    <w:p w:rsidR="00961633" w:rsidRPr="0013426D" w:rsidRDefault="00961633">
      <w:pPr>
        <w:spacing w:before="3" w:after="0" w:line="280" w:lineRule="exact"/>
        <w:rPr>
          <w:rFonts w:ascii="Times New Roman" w:hAnsi="Times New Roman" w:cs="Times New Roman"/>
          <w:sz w:val="24"/>
          <w:szCs w:val="24"/>
          <w:lang w:val="da-DK"/>
        </w:rPr>
      </w:pPr>
    </w:p>
    <w:p w:rsidR="00D90581" w:rsidRPr="0013426D" w:rsidRDefault="00D90581">
      <w:pPr>
        <w:spacing w:before="3" w:after="0" w:line="28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4"/>
          <w:lang w:val="da-DK"/>
        </w:rPr>
      </w:pPr>
      <w:r w:rsidRPr="0013426D">
        <w:rPr>
          <w:rFonts w:ascii="Times New Roman" w:eastAsia="Times New Roman" w:hAnsi="Times New Roman" w:cs="Times New Roman"/>
          <w:b/>
          <w:w w:val="114"/>
          <w:sz w:val="24"/>
          <w:szCs w:val="24"/>
          <w:lang w:val="da-DK"/>
        </w:rPr>
        <w:t>Faglige mål</w:t>
      </w:r>
    </w:p>
    <w:p w:rsidR="00961633" w:rsidRPr="0013426D" w:rsidRDefault="008B4C01">
      <w:pPr>
        <w:spacing w:before="4" w:after="0" w:line="240" w:lineRule="auto"/>
        <w:ind w:left="127"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Deltagerne</w:t>
      </w:r>
      <w:r w:rsidRPr="0013426D">
        <w:rPr>
          <w:rFonts w:ascii="Times New Roman" w:eastAsia="Times New Roman" w:hAnsi="Times New Roman" w:cs="Times New Roman"/>
          <w:spacing w:val="53"/>
          <w:sz w:val="24"/>
          <w:szCs w:val="24"/>
          <w:lang w:val="da-DK"/>
        </w:rPr>
        <w:t xml:space="preserve"> </w:t>
      </w:r>
      <w:r w:rsidRPr="0013426D">
        <w:rPr>
          <w:rFonts w:ascii="Times New Roman" w:eastAsia="Times New Roman" w:hAnsi="Times New Roman" w:cs="Times New Roman"/>
          <w:sz w:val="24"/>
          <w:szCs w:val="24"/>
          <w:lang w:val="da-DK"/>
        </w:rPr>
        <w:t>på</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w w:val="106"/>
          <w:sz w:val="24"/>
          <w:szCs w:val="24"/>
          <w:lang w:val="da-DK"/>
        </w:rPr>
        <w:t>advokatuddannelsen</w:t>
      </w:r>
      <w:r w:rsidRPr="0013426D">
        <w:rPr>
          <w:rFonts w:ascii="Times New Roman" w:eastAsia="Times New Roman" w:hAnsi="Times New Roman" w:cs="Times New Roman"/>
          <w:spacing w:val="-23"/>
          <w:w w:val="106"/>
          <w:sz w:val="24"/>
          <w:szCs w:val="24"/>
          <w:lang w:val="da-DK"/>
        </w:rPr>
        <w:t xml:space="preserve"> </w:t>
      </w:r>
      <w:r w:rsidRPr="0013426D">
        <w:rPr>
          <w:rFonts w:ascii="Times New Roman" w:eastAsia="Times New Roman" w:hAnsi="Times New Roman" w:cs="Times New Roman"/>
          <w:w w:val="106"/>
          <w:sz w:val="24"/>
          <w:szCs w:val="24"/>
          <w:lang w:val="da-DK"/>
        </w:rPr>
        <w:t>skal:</w:t>
      </w:r>
    </w:p>
    <w:p w:rsidR="00961633" w:rsidRPr="00D42CB1" w:rsidRDefault="008B4C01" w:rsidP="00D42CB1">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forstå</w:t>
      </w:r>
      <w:r w:rsidRPr="0013426D">
        <w:rPr>
          <w:rFonts w:ascii="Times New Roman" w:eastAsia="Times New Roman" w:hAnsi="Times New Roman" w:cs="Times New Roman"/>
          <w:spacing w:val="27"/>
          <w:sz w:val="24"/>
          <w:szCs w:val="24"/>
          <w:lang w:val="da-DK"/>
        </w:rPr>
        <w:t xml:space="preserve"> </w:t>
      </w:r>
      <w:r w:rsidRPr="0013426D">
        <w:rPr>
          <w:rFonts w:ascii="Times New Roman" w:eastAsia="Times New Roman" w:hAnsi="Times New Roman" w:cs="Times New Roman"/>
          <w:sz w:val="24"/>
          <w:szCs w:val="24"/>
          <w:lang w:val="da-DK"/>
        </w:rPr>
        <w:t>formålet</w:t>
      </w:r>
      <w:r w:rsidRPr="0013426D">
        <w:rPr>
          <w:rFonts w:ascii="Times New Roman" w:eastAsia="Times New Roman" w:hAnsi="Times New Roman" w:cs="Times New Roman"/>
          <w:spacing w:val="47"/>
          <w:sz w:val="24"/>
          <w:szCs w:val="24"/>
          <w:lang w:val="da-DK"/>
        </w:rPr>
        <w:t xml:space="preserve"> </w:t>
      </w:r>
      <w:r w:rsidRPr="0013426D">
        <w:rPr>
          <w:rFonts w:ascii="Times New Roman" w:eastAsia="Times New Roman" w:hAnsi="Times New Roman" w:cs="Times New Roman"/>
          <w:sz w:val="24"/>
          <w:szCs w:val="24"/>
          <w:lang w:val="da-DK"/>
        </w:rPr>
        <w:t>med</w:t>
      </w:r>
      <w:r w:rsidRPr="0013426D">
        <w:rPr>
          <w:rFonts w:ascii="Times New Roman" w:eastAsia="Times New Roman" w:hAnsi="Times New Roman" w:cs="Times New Roman"/>
          <w:spacing w:val="18"/>
          <w:sz w:val="24"/>
          <w:szCs w:val="24"/>
          <w:lang w:val="da-DK"/>
        </w:rPr>
        <w:t xml:space="preserve"> </w:t>
      </w:r>
      <w:r w:rsidRPr="0013426D">
        <w:rPr>
          <w:rFonts w:ascii="Times New Roman" w:eastAsia="Times New Roman" w:hAnsi="Times New Roman" w:cs="Times New Roman"/>
          <w:sz w:val="24"/>
          <w:szCs w:val="24"/>
          <w:lang w:val="da-DK"/>
        </w:rPr>
        <w:t>et</w:t>
      </w:r>
      <w:r w:rsidRPr="0013426D">
        <w:rPr>
          <w:rFonts w:ascii="Times New Roman" w:eastAsia="Times New Roman" w:hAnsi="Times New Roman" w:cs="Times New Roman"/>
          <w:spacing w:val="15"/>
          <w:sz w:val="24"/>
          <w:szCs w:val="24"/>
          <w:lang w:val="da-DK"/>
        </w:rPr>
        <w:t xml:space="preserve"> </w:t>
      </w:r>
      <w:r w:rsidRPr="0013426D">
        <w:rPr>
          <w:rFonts w:ascii="Times New Roman" w:eastAsia="Times New Roman" w:hAnsi="Times New Roman" w:cs="Times New Roman"/>
          <w:sz w:val="24"/>
          <w:szCs w:val="24"/>
          <w:lang w:val="da-DK"/>
        </w:rPr>
        <w:t>forberedende retsmøde</w:t>
      </w:r>
      <w:r w:rsidRPr="0013426D">
        <w:rPr>
          <w:rFonts w:ascii="Times New Roman" w:eastAsia="Times New Roman" w:hAnsi="Times New Roman" w:cs="Times New Roman"/>
          <w:spacing w:val="36"/>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28"/>
          <w:sz w:val="24"/>
          <w:szCs w:val="24"/>
          <w:lang w:val="da-DK"/>
        </w:rPr>
        <w:t xml:space="preserve"> </w:t>
      </w:r>
      <w:r w:rsidRPr="0013426D">
        <w:rPr>
          <w:rFonts w:ascii="Times New Roman" w:eastAsia="Times New Roman" w:hAnsi="Times New Roman" w:cs="Times New Roman"/>
          <w:sz w:val="24"/>
          <w:szCs w:val="24"/>
          <w:lang w:val="da-DK"/>
        </w:rPr>
        <w:t>betydningen</w:t>
      </w:r>
      <w:r w:rsidRPr="0013426D">
        <w:rPr>
          <w:rFonts w:ascii="Times New Roman" w:eastAsia="Times New Roman" w:hAnsi="Times New Roman" w:cs="Times New Roman"/>
          <w:spacing w:val="57"/>
          <w:sz w:val="24"/>
          <w:szCs w:val="24"/>
          <w:lang w:val="da-DK"/>
        </w:rPr>
        <w:t xml:space="preserve"> </w:t>
      </w:r>
      <w:r w:rsidRPr="0013426D">
        <w:rPr>
          <w:rFonts w:ascii="Times New Roman" w:eastAsia="Times New Roman" w:hAnsi="Times New Roman" w:cs="Times New Roman"/>
          <w:sz w:val="24"/>
          <w:szCs w:val="24"/>
          <w:lang w:val="da-DK"/>
        </w:rPr>
        <w:t>af</w:t>
      </w:r>
      <w:r w:rsidRPr="0013426D">
        <w:rPr>
          <w:rFonts w:ascii="Times New Roman" w:eastAsia="Times New Roman" w:hAnsi="Times New Roman" w:cs="Times New Roman"/>
          <w:spacing w:val="4"/>
          <w:sz w:val="24"/>
          <w:szCs w:val="24"/>
          <w:lang w:val="da-DK"/>
        </w:rPr>
        <w:t xml:space="preserve"> </w:t>
      </w:r>
      <w:r w:rsidRPr="0013426D">
        <w:rPr>
          <w:rFonts w:ascii="Times New Roman" w:eastAsia="Times New Roman" w:hAnsi="Times New Roman" w:cs="Times New Roman"/>
          <w:sz w:val="24"/>
          <w:szCs w:val="24"/>
          <w:lang w:val="da-DK"/>
        </w:rPr>
        <w:t>de</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beslutninger,</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sz w:val="24"/>
          <w:szCs w:val="24"/>
          <w:lang w:val="da-DK"/>
        </w:rPr>
        <w:t>der</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w w:val="104"/>
          <w:sz w:val="24"/>
          <w:szCs w:val="24"/>
          <w:lang w:val="da-DK"/>
        </w:rPr>
        <w:t>ifølge</w:t>
      </w:r>
      <w:r w:rsidR="00D42CB1">
        <w:rPr>
          <w:rFonts w:ascii="Times New Roman" w:eastAsia="Times New Roman" w:hAnsi="Times New Roman" w:cs="Times New Roman"/>
          <w:w w:val="104"/>
          <w:sz w:val="24"/>
          <w:szCs w:val="24"/>
          <w:lang w:val="da-DK"/>
        </w:rPr>
        <w:t xml:space="preserve"> </w:t>
      </w:r>
      <w:r w:rsidRPr="00D42CB1">
        <w:rPr>
          <w:rFonts w:ascii="Times New Roman" w:eastAsia="Times New Roman" w:hAnsi="Times New Roman" w:cs="Times New Roman"/>
          <w:w w:val="105"/>
          <w:sz w:val="24"/>
          <w:szCs w:val="24"/>
          <w:lang w:val="da-DK"/>
        </w:rPr>
        <w:t>§ 353 kan træffes på et forberedende retsmøde</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forstå</w:t>
      </w:r>
      <w:r w:rsidRPr="0013426D">
        <w:rPr>
          <w:rFonts w:ascii="Times New Roman" w:eastAsia="Times New Roman" w:hAnsi="Times New Roman" w:cs="Times New Roman"/>
          <w:spacing w:val="32"/>
          <w:sz w:val="24"/>
          <w:szCs w:val="24"/>
          <w:lang w:val="da-DK"/>
        </w:rPr>
        <w:t xml:space="preserve"> </w:t>
      </w:r>
      <w:r w:rsidRPr="0013426D">
        <w:rPr>
          <w:rFonts w:ascii="Times New Roman" w:eastAsia="Times New Roman" w:hAnsi="Times New Roman" w:cs="Times New Roman"/>
          <w:w w:val="105"/>
          <w:sz w:val="24"/>
          <w:szCs w:val="24"/>
          <w:lang w:val="da-DK"/>
        </w:rPr>
        <w:t>konsekvense</w:t>
      </w:r>
      <w:r w:rsidR="00143BA0" w:rsidRPr="0013426D">
        <w:rPr>
          <w:rFonts w:ascii="Times New Roman" w:eastAsia="Times New Roman" w:hAnsi="Times New Roman" w:cs="Times New Roman"/>
          <w:w w:val="105"/>
          <w:sz w:val="24"/>
          <w:szCs w:val="24"/>
          <w:lang w:val="da-DK"/>
        </w:rPr>
        <w:t>rn</w:t>
      </w:r>
      <w:r w:rsidRPr="0013426D">
        <w:rPr>
          <w:rFonts w:ascii="Times New Roman" w:eastAsia="Times New Roman" w:hAnsi="Times New Roman" w:cs="Times New Roman"/>
          <w:w w:val="105"/>
          <w:sz w:val="24"/>
          <w:szCs w:val="24"/>
          <w:lang w:val="da-DK"/>
        </w:rPr>
        <w:t>e</w:t>
      </w:r>
      <w:r w:rsidRPr="0013426D">
        <w:rPr>
          <w:rFonts w:ascii="Times New Roman" w:eastAsia="Times New Roman" w:hAnsi="Times New Roman" w:cs="Times New Roman"/>
          <w:spacing w:val="2"/>
          <w:w w:val="105"/>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21"/>
          <w:sz w:val="24"/>
          <w:szCs w:val="24"/>
          <w:lang w:val="da-DK"/>
        </w:rPr>
        <w:t xml:space="preserve"> </w:t>
      </w:r>
      <w:r w:rsidRPr="0013426D">
        <w:rPr>
          <w:rFonts w:ascii="Times New Roman" w:eastAsia="Times New Roman" w:hAnsi="Times New Roman" w:cs="Times New Roman"/>
          <w:sz w:val="24"/>
          <w:szCs w:val="24"/>
          <w:lang w:val="da-DK"/>
        </w:rPr>
        <w:t>en</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eventuel bevisførelse,</w:t>
      </w:r>
      <w:r w:rsidRPr="0013426D">
        <w:rPr>
          <w:rFonts w:ascii="Times New Roman" w:eastAsia="Times New Roman" w:hAnsi="Times New Roman" w:cs="Times New Roman"/>
          <w:spacing w:val="44"/>
          <w:sz w:val="24"/>
          <w:szCs w:val="24"/>
          <w:lang w:val="da-DK"/>
        </w:rPr>
        <w:t xml:space="preserve"> </w:t>
      </w:r>
      <w:r w:rsidRPr="0013426D">
        <w:rPr>
          <w:rFonts w:ascii="Times New Roman" w:eastAsia="Times New Roman" w:hAnsi="Times New Roman" w:cs="Times New Roman"/>
          <w:sz w:val="24"/>
          <w:szCs w:val="24"/>
          <w:lang w:val="da-DK"/>
        </w:rPr>
        <w:t>der</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sz w:val="24"/>
          <w:szCs w:val="24"/>
          <w:lang w:val="da-DK"/>
        </w:rPr>
        <w:t>forlænger</w:t>
      </w:r>
      <w:r w:rsidRPr="0013426D">
        <w:rPr>
          <w:rFonts w:ascii="Times New Roman" w:eastAsia="Times New Roman" w:hAnsi="Times New Roman" w:cs="Times New Roman"/>
          <w:spacing w:val="47"/>
          <w:sz w:val="24"/>
          <w:szCs w:val="24"/>
          <w:lang w:val="da-DK"/>
        </w:rPr>
        <w:t xml:space="preserve"> </w:t>
      </w:r>
      <w:r w:rsidRPr="0013426D">
        <w:rPr>
          <w:rFonts w:ascii="Times New Roman" w:eastAsia="Times New Roman" w:hAnsi="Times New Roman" w:cs="Times New Roman"/>
          <w:w w:val="106"/>
          <w:sz w:val="24"/>
          <w:szCs w:val="24"/>
          <w:lang w:val="da-DK"/>
        </w:rPr>
        <w:t>forberedelsen,</w:t>
      </w:r>
      <w:r w:rsidRPr="0013426D">
        <w:rPr>
          <w:rFonts w:ascii="Times New Roman" w:eastAsia="Times New Roman" w:hAnsi="Times New Roman" w:cs="Times New Roman"/>
          <w:spacing w:val="-14"/>
          <w:w w:val="106"/>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7"/>
          <w:sz w:val="24"/>
          <w:szCs w:val="24"/>
          <w:lang w:val="da-DK"/>
        </w:rPr>
        <w:t xml:space="preserve"> </w:t>
      </w:r>
      <w:r w:rsidRPr="0013426D">
        <w:rPr>
          <w:rFonts w:ascii="Times New Roman" w:eastAsia="Times New Roman" w:hAnsi="Times New Roman" w:cs="Times New Roman"/>
          <w:w w:val="105"/>
          <w:sz w:val="24"/>
          <w:szCs w:val="24"/>
          <w:lang w:val="da-DK"/>
        </w:rPr>
        <w:t xml:space="preserve">som </w:t>
      </w:r>
      <w:r w:rsidRPr="0013426D">
        <w:rPr>
          <w:rFonts w:ascii="Times New Roman" w:eastAsia="Times New Roman" w:hAnsi="Times New Roman" w:cs="Times New Roman"/>
          <w:sz w:val="24"/>
          <w:szCs w:val="24"/>
          <w:lang w:val="da-DK"/>
        </w:rPr>
        <w:t>ikke</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er</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påberåbt</w:t>
      </w:r>
      <w:r w:rsidRPr="0013426D">
        <w:rPr>
          <w:rFonts w:ascii="Times New Roman" w:eastAsia="Times New Roman" w:hAnsi="Times New Roman" w:cs="Times New Roman"/>
          <w:spacing w:val="43"/>
          <w:sz w:val="24"/>
          <w:szCs w:val="24"/>
          <w:lang w:val="da-DK"/>
        </w:rPr>
        <w:t xml:space="preserve"> </w:t>
      </w:r>
      <w:r w:rsidRPr="0013426D">
        <w:rPr>
          <w:rFonts w:ascii="Times New Roman" w:eastAsia="Times New Roman" w:hAnsi="Times New Roman" w:cs="Times New Roman"/>
          <w:sz w:val="24"/>
          <w:szCs w:val="24"/>
          <w:lang w:val="da-DK"/>
        </w:rPr>
        <w:t>på</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det</w:t>
      </w:r>
      <w:r w:rsidRPr="0013426D">
        <w:rPr>
          <w:rFonts w:ascii="Times New Roman" w:eastAsia="Times New Roman" w:hAnsi="Times New Roman" w:cs="Times New Roman"/>
          <w:spacing w:val="13"/>
          <w:sz w:val="24"/>
          <w:szCs w:val="24"/>
          <w:lang w:val="da-DK"/>
        </w:rPr>
        <w:t xml:space="preserve"> </w:t>
      </w:r>
      <w:r w:rsidRPr="0013426D">
        <w:rPr>
          <w:rFonts w:ascii="Times New Roman" w:eastAsia="Times New Roman" w:hAnsi="Times New Roman" w:cs="Times New Roman"/>
          <w:w w:val="105"/>
          <w:sz w:val="24"/>
          <w:szCs w:val="24"/>
          <w:lang w:val="da-DK"/>
        </w:rPr>
        <w:t>forberedende</w:t>
      </w:r>
      <w:r w:rsidRPr="0013426D">
        <w:rPr>
          <w:rFonts w:ascii="Times New Roman" w:eastAsia="Times New Roman" w:hAnsi="Times New Roman" w:cs="Times New Roman"/>
          <w:spacing w:val="7"/>
          <w:w w:val="105"/>
          <w:sz w:val="24"/>
          <w:szCs w:val="24"/>
          <w:lang w:val="da-DK"/>
        </w:rPr>
        <w:t xml:space="preserve"> </w:t>
      </w:r>
      <w:r w:rsidRPr="0013426D">
        <w:rPr>
          <w:rFonts w:ascii="Times New Roman" w:eastAsia="Times New Roman" w:hAnsi="Times New Roman" w:cs="Times New Roman"/>
          <w:w w:val="105"/>
          <w:sz w:val="24"/>
          <w:szCs w:val="24"/>
          <w:lang w:val="da-DK"/>
        </w:rPr>
        <w:t>møde</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have</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kendskab</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sz w:val="24"/>
          <w:szCs w:val="24"/>
          <w:lang w:val="da-DK"/>
        </w:rPr>
        <w:t>til</w:t>
      </w:r>
      <w:r w:rsidRPr="0013426D">
        <w:rPr>
          <w:rFonts w:ascii="Times New Roman" w:eastAsia="Times New Roman" w:hAnsi="Times New Roman" w:cs="Times New Roman"/>
          <w:spacing w:val="18"/>
          <w:sz w:val="24"/>
          <w:szCs w:val="24"/>
          <w:lang w:val="da-DK"/>
        </w:rPr>
        <w:t xml:space="preserve"> </w:t>
      </w:r>
      <w:r w:rsidRPr="0013426D">
        <w:rPr>
          <w:rFonts w:ascii="Times New Roman" w:eastAsia="Times New Roman" w:hAnsi="Times New Roman" w:cs="Times New Roman"/>
          <w:sz w:val="24"/>
          <w:szCs w:val="24"/>
          <w:lang w:val="da-DK"/>
        </w:rPr>
        <w:t>såvel</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sz w:val="24"/>
          <w:szCs w:val="24"/>
          <w:lang w:val="da-DK"/>
        </w:rPr>
        <w:t>hovedregel</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sz w:val="24"/>
          <w:szCs w:val="24"/>
          <w:lang w:val="da-DK"/>
        </w:rPr>
        <w:t>som</w:t>
      </w:r>
      <w:r w:rsidRPr="0013426D">
        <w:rPr>
          <w:rFonts w:ascii="Times New Roman" w:eastAsia="Times New Roman" w:hAnsi="Times New Roman" w:cs="Times New Roman"/>
          <w:spacing w:val="51"/>
          <w:sz w:val="24"/>
          <w:szCs w:val="24"/>
          <w:lang w:val="da-DK"/>
        </w:rPr>
        <w:t xml:space="preserve"> </w:t>
      </w:r>
      <w:r w:rsidRPr="0013426D">
        <w:rPr>
          <w:rFonts w:ascii="Times New Roman" w:eastAsia="Times New Roman" w:hAnsi="Times New Roman" w:cs="Times New Roman"/>
          <w:sz w:val="24"/>
          <w:szCs w:val="24"/>
          <w:lang w:val="da-DK"/>
        </w:rPr>
        <w:t>undtagelser</w:t>
      </w:r>
      <w:r w:rsidR="000C7DF5" w:rsidRPr="0013426D">
        <w:rPr>
          <w:rFonts w:ascii="Times New Roman" w:eastAsia="Times New Roman" w:hAnsi="Times New Roman" w:cs="Times New Roman"/>
          <w:spacing w:val="38"/>
          <w:sz w:val="24"/>
          <w:szCs w:val="24"/>
          <w:lang w:val="da-DK"/>
        </w:rPr>
        <w:t xml:space="preserve"> i</w:t>
      </w:r>
      <w:r w:rsidR="000C7DF5" w:rsidRPr="0013426D">
        <w:rPr>
          <w:rFonts w:ascii="Times New Roman" w:eastAsia="Arial" w:hAnsi="Times New Roman" w:cs="Times New Roman"/>
          <w:spacing w:val="-47"/>
          <w:sz w:val="24"/>
          <w:szCs w:val="24"/>
          <w:lang w:val="da-DK"/>
        </w:rPr>
        <w:t xml:space="preserve">  </w:t>
      </w:r>
      <w:r w:rsidRPr="0013426D">
        <w:rPr>
          <w:rFonts w:ascii="Times New Roman" w:eastAsia="Arial" w:hAnsi="Times New Roman" w:cs="Times New Roman"/>
          <w:spacing w:val="-47"/>
          <w:sz w:val="24"/>
          <w:szCs w:val="24"/>
          <w:lang w:val="da-DK"/>
        </w:rPr>
        <w:t xml:space="preserve"> </w:t>
      </w:r>
      <w:r w:rsidRPr="0013426D">
        <w:rPr>
          <w:rFonts w:ascii="Times New Roman" w:eastAsia="Times New Roman" w:hAnsi="Times New Roman" w:cs="Times New Roman"/>
          <w:sz w:val="24"/>
          <w:szCs w:val="24"/>
          <w:lang w:val="da-DK"/>
        </w:rPr>
        <w:t>retsplejeloven</w:t>
      </w:r>
      <w:r w:rsidRPr="0013426D">
        <w:rPr>
          <w:rFonts w:ascii="Times New Roman" w:eastAsia="Times New Roman" w:hAnsi="Times New Roman" w:cs="Times New Roman"/>
          <w:spacing w:val="54"/>
          <w:sz w:val="24"/>
          <w:szCs w:val="24"/>
          <w:lang w:val="da-DK"/>
        </w:rPr>
        <w:t xml:space="preserve"> </w:t>
      </w:r>
      <w:r w:rsidRPr="0013426D">
        <w:rPr>
          <w:rFonts w:ascii="Times New Roman" w:eastAsia="Times New Roman" w:hAnsi="Times New Roman" w:cs="Times New Roman"/>
          <w:sz w:val="24"/>
          <w:szCs w:val="24"/>
          <w:lang w:val="da-DK"/>
        </w:rPr>
        <w:t>om</w:t>
      </w:r>
      <w:r w:rsidRPr="0013426D">
        <w:rPr>
          <w:rFonts w:ascii="Times New Roman" w:eastAsia="Times New Roman" w:hAnsi="Times New Roman" w:cs="Times New Roman"/>
          <w:spacing w:val="22"/>
          <w:sz w:val="24"/>
          <w:szCs w:val="24"/>
          <w:lang w:val="da-DK"/>
        </w:rPr>
        <w:t xml:space="preserve"> </w:t>
      </w:r>
      <w:proofErr w:type="spellStart"/>
      <w:r w:rsidRPr="0013426D">
        <w:rPr>
          <w:rFonts w:ascii="Times New Roman" w:eastAsia="Times New Roman" w:hAnsi="Times New Roman" w:cs="Times New Roman"/>
          <w:sz w:val="24"/>
          <w:szCs w:val="24"/>
          <w:lang w:val="da-DK"/>
        </w:rPr>
        <w:t>præklusion</w:t>
      </w:r>
      <w:proofErr w:type="spellEnd"/>
      <w:r w:rsidRPr="0013426D">
        <w:rPr>
          <w:rFonts w:ascii="Times New Roman" w:eastAsia="Times New Roman" w:hAnsi="Times New Roman" w:cs="Times New Roman"/>
          <w:spacing w:val="54"/>
          <w:sz w:val="24"/>
          <w:szCs w:val="24"/>
          <w:lang w:val="da-DK"/>
        </w:rPr>
        <w:t xml:space="preserve"> </w:t>
      </w:r>
      <w:r w:rsidRPr="0013426D">
        <w:rPr>
          <w:rFonts w:ascii="Times New Roman" w:eastAsia="Times New Roman" w:hAnsi="Times New Roman" w:cs="Times New Roman"/>
          <w:sz w:val="24"/>
          <w:szCs w:val="24"/>
          <w:lang w:val="da-DK"/>
        </w:rPr>
        <w:t>i</w:t>
      </w:r>
      <w:r w:rsidRPr="0013426D">
        <w:rPr>
          <w:rFonts w:ascii="Times New Roman" w:eastAsia="Times New Roman" w:hAnsi="Times New Roman" w:cs="Times New Roman"/>
          <w:spacing w:val="2"/>
          <w:sz w:val="24"/>
          <w:szCs w:val="24"/>
          <w:lang w:val="da-DK"/>
        </w:rPr>
        <w:t xml:space="preserve"> </w:t>
      </w:r>
      <w:r w:rsidRPr="0013426D">
        <w:rPr>
          <w:rFonts w:ascii="Times New Roman" w:eastAsia="Times New Roman" w:hAnsi="Times New Roman" w:cs="Times New Roman"/>
          <w:w w:val="106"/>
          <w:sz w:val="24"/>
          <w:szCs w:val="24"/>
          <w:lang w:val="da-DK"/>
        </w:rPr>
        <w:t xml:space="preserve">civile </w:t>
      </w:r>
      <w:r w:rsidRPr="0013426D">
        <w:rPr>
          <w:rFonts w:ascii="Times New Roman" w:eastAsia="Times New Roman" w:hAnsi="Times New Roman" w:cs="Times New Roman"/>
          <w:sz w:val="24"/>
          <w:szCs w:val="24"/>
          <w:lang w:val="da-DK"/>
        </w:rPr>
        <w:t>sager</w:t>
      </w:r>
      <w:r w:rsidR="00143BA0" w:rsidRPr="0013426D">
        <w:rPr>
          <w:rFonts w:ascii="Times New Roman" w:eastAsia="Times New Roman" w:hAnsi="Times New Roman" w:cs="Times New Roman"/>
          <w:sz w:val="24"/>
          <w:szCs w:val="24"/>
          <w:lang w:val="da-DK"/>
        </w:rPr>
        <w:t xml:space="preserve"> i </w:t>
      </w:r>
      <w:r w:rsidRPr="0013426D">
        <w:rPr>
          <w:rFonts w:ascii="Times New Roman" w:eastAsia="Times New Roman" w:hAnsi="Times New Roman" w:cs="Times New Roman"/>
          <w:w w:val="104"/>
          <w:sz w:val="24"/>
          <w:szCs w:val="24"/>
          <w:lang w:val="da-DK"/>
        </w:rPr>
        <w:t>forbindelse</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sz w:val="24"/>
          <w:szCs w:val="24"/>
          <w:lang w:val="da-DK"/>
        </w:rPr>
        <w:t>med</w:t>
      </w:r>
      <w:r w:rsidRPr="0013426D">
        <w:rPr>
          <w:rFonts w:ascii="Times New Roman" w:eastAsia="Times New Roman" w:hAnsi="Times New Roman" w:cs="Times New Roman"/>
          <w:spacing w:val="25"/>
          <w:sz w:val="24"/>
          <w:szCs w:val="24"/>
          <w:lang w:val="da-DK"/>
        </w:rPr>
        <w:t xml:space="preserve"> </w:t>
      </w:r>
      <w:r w:rsidRPr="0013426D">
        <w:rPr>
          <w:rFonts w:ascii="Times New Roman" w:eastAsia="Times New Roman" w:hAnsi="Times New Roman" w:cs="Times New Roman"/>
          <w:sz w:val="24"/>
          <w:szCs w:val="24"/>
          <w:lang w:val="da-DK"/>
        </w:rPr>
        <w:t>retssagens</w:t>
      </w:r>
      <w:r w:rsidRPr="0013426D">
        <w:rPr>
          <w:rFonts w:ascii="Times New Roman" w:eastAsia="Times New Roman" w:hAnsi="Times New Roman" w:cs="Times New Roman"/>
          <w:spacing w:val="36"/>
          <w:sz w:val="24"/>
          <w:szCs w:val="24"/>
          <w:lang w:val="da-DK"/>
        </w:rPr>
        <w:t xml:space="preserve"> </w:t>
      </w:r>
      <w:r w:rsidRPr="0013426D">
        <w:rPr>
          <w:rFonts w:ascii="Times New Roman" w:eastAsia="Times New Roman" w:hAnsi="Times New Roman" w:cs="Times New Roman"/>
          <w:sz w:val="24"/>
          <w:szCs w:val="24"/>
          <w:lang w:val="da-DK"/>
        </w:rPr>
        <w:t>forberedelse og</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betydningen</w:t>
      </w:r>
      <w:r w:rsidRPr="0013426D">
        <w:rPr>
          <w:rFonts w:ascii="Times New Roman" w:eastAsia="Times New Roman" w:hAnsi="Times New Roman" w:cs="Times New Roman"/>
          <w:spacing w:val="54"/>
          <w:sz w:val="24"/>
          <w:szCs w:val="24"/>
          <w:lang w:val="da-DK"/>
        </w:rPr>
        <w:t xml:space="preserve"> </w:t>
      </w:r>
      <w:r w:rsidRPr="0013426D">
        <w:rPr>
          <w:rFonts w:ascii="Times New Roman" w:eastAsia="Times New Roman" w:hAnsi="Times New Roman" w:cs="Times New Roman"/>
          <w:w w:val="106"/>
          <w:sz w:val="24"/>
          <w:szCs w:val="24"/>
          <w:lang w:val="da-DK"/>
        </w:rPr>
        <w:t>heraf</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have</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kendskab</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sz w:val="24"/>
          <w:szCs w:val="24"/>
          <w:lang w:val="da-DK"/>
        </w:rPr>
        <w:t>til</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w w:val="105"/>
          <w:sz w:val="24"/>
          <w:szCs w:val="24"/>
          <w:lang w:val="da-DK"/>
        </w:rPr>
        <w:t>udeblivelsesformerne</w:t>
      </w:r>
      <w:r w:rsidRPr="0013426D">
        <w:rPr>
          <w:rFonts w:ascii="Times New Roman" w:eastAsia="Times New Roman" w:hAnsi="Times New Roman" w:cs="Times New Roman"/>
          <w:spacing w:val="-1"/>
          <w:w w:val="105"/>
          <w:sz w:val="24"/>
          <w:szCs w:val="24"/>
          <w:lang w:val="da-DK"/>
        </w:rPr>
        <w:t xml:space="preserve"> </w:t>
      </w:r>
      <w:r w:rsidRPr="0013426D">
        <w:rPr>
          <w:rFonts w:ascii="Times New Roman" w:eastAsia="Times New Roman" w:hAnsi="Times New Roman" w:cs="Times New Roman"/>
          <w:sz w:val="24"/>
          <w:szCs w:val="24"/>
          <w:lang w:val="da-DK"/>
        </w:rPr>
        <w:t>(udeblivelse</w:t>
      </w:r>
      <w:r w:rsidRPr="0013426D">
        <w:rPr>
          <w:rFonts w:ascii="Times New Roman" w:eastAsia="Times New Roman" w:hAnsi="Times New Roman" w:cs="Times New Roman"/>
          <w:spacing w:val="50"/>
          <w:sz w:val="24"/>
          <w:szCs w:val="24"/>
          <w:lang w:val="da-DK"/>
        </w:rPr>
        <w:t xml:space="preserve"> </w:t>
      </w:r>
      <w:r w:rsidRPr="0013426D">
        <w:rPr>
          <w:rFonts w:ascii="Times New Roman" w:eastAsia="Times New Roman" w:hAnsi="Times New Roman" w:cs="Times New Roman"/>
          <w:sz w:val="24"/>
          <w:szCs w:val="24"/>
          <w:lang w:val="da-DK"/>
        </w:rPr>
        <w:t>fra</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retsmøder,</w:t>
      </w:r>
      <w:r w:rsidRPr="0013426D">
        <w:rPr>
          <w:rFonts w:ascii="Times New Roman" w:eastAsia="Times New Roman" w:hAnsi="Times New Roman" w:cs="Times New Roman"/>
          <w:spacing w:val="53"/>
          <w:sz w:val="24"/>
          <w:szCs w:val="24"/>
          <w:lang w:val="da-DK"/>
        </w:rPr>
        <w:t xml:space="preserve"> </w:t>
      </w:r>
      <w:r w:rsidRPr="0013426D">
        <w:rPr>
          <w:rFonts w:ascii="Times New Roman" w:eastAsia="Times New Roman" w:hAnsi="Times New Roman" w:cs="Times New Roman"/>
          <w:sz w:val="24"/>
          <w:szCs w:val="24"/>
          <w:lang w:val="da-DK"/>
        </w:rPr>
        <w:t>udeblivelse</w:t>
      </w:r>
      <w:r w:rsidRPr="0013426D">
        <w:rPr>
          <w:rFonts w:ascii="Times New Roman" w:eastAsia="Times New Roman" w:hAnsi="Times New Roman" w:cs="Times New Roman"/>
          <w:spacing w:val="52"/>
          <w:sz w:val="24"/>
          <w:szCs w:val="24"/>
          <w:lang w:val="da-DK"/>
        </w:rPr>
        <w:t xml:space="preserve"> </w:t>
      </w:r>
      <w:r w:rsidRPr="0013426D">
        <w:rPr>
          <w:rFonts w:ascii="Times New Roman" w:eastAsia="Times New Roman" w:hAnsi="Times New Roman" w:cs="Times New Roman"/>
          <w:w w:val="104"/>
          <w:sz w:val="24"/>
          <w:szCs w:val="24"/>
          <w:lang w:val="da-DK"/>
        </w:rPr>
        <w:t xml:space="preserve">med </w:t>
      </w:r>
      <w:r w:rsidRPr="0013426D">
        <w:rPr>
          <w:rFonts w:ascii="Times New Roman" w:eastAsia="Times New Roman" w:hAnsi="Times New Roman" w:cs="Times New Roman"/>
          <w:sz w:val="24"/>
          <w:szCs w:val="24"/>
          <w:lang w:val="da-DK"/>
        </w:rPr>
        <w:t>processkrifter herunder</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w w:val="105"/>
          <w:sz w:val="24"/>
          <w:szCs w:val="24"/>
          <w:lang w:val="da-DK"/>
        </w:rPr>
        <w:t xml:space="preserve">påstandsdokument, </w:t>
      </w:r>
      <w:r w:rsidRPr="0013426D">
        <w:rPr>
          <w:rFonts w:ascii="Times New Roman" w:eastAsia="Times New Roman" w:hAnsi="Times New Roman" w:cs="Times New Roman"/>
          <w:sz w:val="24"/>
          <w:szCs w:val="24"/>
          <w:lang w:val="da-DK"/>
        </w:rPr>
        <w:t>manglende</w:t>
      </w:r>
      <w:r w:rsidRPr="0013426D">
        <w:rPr>
          <w:rFonts w:ascii="Times New Roman" w:eastAsia="Times New Roman" w:hAnsi="Times New Roman" w:cs="Times New Roman"/>
          <w:spacing w:val="44"/>
          <w:sz w:val="24"/>
          <w:szCs w:val="24"/>
          <w:lang w:val="da-DK"/>
        </w:rPr>
        <w:t xml:space="preserve"> </w:t>
      </w:r>
      <w:r w:rsidRPr="0013426D">
        <w:rPr>
          <w:rFonts w:ascii="Times New Roman" w:eastAsia="Times New Roman" w:hAnsi="Times New Roman" w:cs="Times New Roman"/>
          <w:sz w:val="24"/>
          <w:szCs w:val="24"/>
          <w:lang w:val="da-DK"/>
        </w:rPr>
        <w:t>efterlevelse af</w:t>
      </w:r>
      <w:r w:rsidRPr="0013426D">
        <w:rPr>
          <w:rFonts w:ascii="Times New Roman" w:eastAsia="Times New Roman" w:hAnsi="Times New Roman" w:cs="Times New Roman"/>
          <w:spacing w:val="13"/>
          <w:sz w:val="24"/>
          <w:szCs w:val="24"/>
          <w:lang w:val="da-DK"/>
        </w:rPr>
        <w:t xml:space="preserve"> </w:t>
      </w:r>
      <w:r w:rsidRPr="0013426D">
        <w:rPr>
          <w:rFonts w:ascii="Times New Roman" w:eastAsia="Times New Roman" w:hAnsi="Times New Roman" w:cs="Times New Roman"/>
          <w:sz w:val="24"/>
          <w:szCs w:val="24"/>
          <w:lang w:val="da-DK"/>
        </w:rPr>
        <w:t xml:space="preserve">advokatpålæg) </w:t>
      </w:r>
      <w:r w:rsidRPr="0013426D">
        <w:rPr>
          <w:rFonts w:ascii="Times New Roman" w:eastAsia="Times New Roman" w:hAnsi="Times New Roman" w:cs="Times New Roman"/>
          <w:spacing w:val="6"/>
          <w:sz w:val="24"/>
          <w:szCs w:val="24"/>
          <w:lang w:val="da-DK"/>
        </w:rPr>
        <w:t xml:space="preserve"> </w:t>
      </w:r>
      <w:r w:rsidRPr="0013426D">
        <w:rPr>
          <w:rFonts w:ascii="Times New Roman" w:eastAsia="Times New Roman" w:hAnsi="Times New Roman" w:cs="Times New Roman"/>
          <w:w w:val="106"/>
          <w:sz w:val="24"/>
          <w:szCs w:val="24"/>
          <w:lang w:val="da-DK"/>
        </w:rPr>
        <w:t xml:space="preserve">samt </w:t>
      </w:r>
      <w:r w:rsidRPr="0013426D">
        <w:rPr>
          <w:rFonts w:ascii="Times New Roman" w:eastAsia="Times New Roman" w:hAnsi="Times New Roman" w:cs="Times New Roman"/>
          <w:sz w:val="24"/>
          <w:szCs w:val="24"/>
          <w:lang w:val="da-DK"/>
        </w:rPr>
        <w:t>forstå</w:t>
      </w:r>
      <w:r w:rsidRPr="0013426D">
        <w:rPr>
          <w:rFonts w:ascii="Times New Roman" w:eastAsia="Times New Roman" w:hAnsi="Times New Roman" w:cs="Times New Roman"/>
          <w:spacing w:val="28"/>
          <w:sz w:val="24"/>
          <w:szCs w:val="24"/>
          <w:lang w:val="da-DK"/>
        </w:rPr>
        <w:t xml:space="preserve"> </w:t>
      </w:r>
      <w:r w:rsidRPr="0013426D">
        <w:rPr>
          <w:rFonts w:ascii="Times New Roman" w:eastAsia="Times New Roman" w:hAnsi="Times New Roman" w:cs="Times New Roman"/>
          <w:sz w:val="24"/>
          <w:szCs w:val="24"/>
          <w:lang w:val="da-DK"/>
        </w:rPr>
        <w:t>de</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mulige</w:t>
      </w:r>
      <w:r w:rsidRPr="0013426D">
        <w:rPr>
          <w:rFonts w:ascii="Times New Roman" w:eastAsia="Times New Roman" w:hAnsi="Times New Roman" w:cs="Times New Roman"/>
          <w:spacing w:val="38"/>
          <w:sz w:val="24"/>
          <w:szCs w:val="24"/>
          <w:lang w:val="da-DK"/>
        </w:rPr>
        <w:t xml:space="preserve"> </w:t>
      </w:r>
      <w:r w:rsidRPr="0013426D">
        <w:rPr>
          <w:rFonts w:ascii="Times New Roman" w:eastAsia="Times New Roman" w:hAnsi="Times New Roman" w:cs="Times New Roman"/>
          <w:sz w:val="24"/>
          <w:szCs w:val="24"/>
          <w:lang w:val="da-DK"/>
        </w:rPr>
        <w:t>konsekvenser</w:t>
      </w:r>
      <w:r w:rsidRPr="0013426D">
        <w:rPr>
          <w:rFonts w:ascii="Times New Roman" w:eastAsia="Times New Roman" w:hAnsi="Times New Roman" w:cs="Times New Roman"/>
          <w:spacing w:val="56"/>
          <w:sz w:val="24"/>
          <w:szCs w:val="24"/>
          <w:lang w:val="da-DK"/>
        </w:rPr>
        <w:t xml:space="preserve"> </w:t>
      </w:r>
      <w:r w:rsidRPr="0013426D">
        <w:rPr>
          <w:rFonts w:ascii="Times New Roman" w:eastAsia="Times New Roman" w:hAnsi="Times New Roman" w:cs="Times New Roman"/>
          <w:sz w:val="24"/>
          <w:szCs w:val="24"/>
          <w:lang w:val="da-DK"/>
        </w:rPr>
        <w:t>forbundet</w:t>
      </w:r>
      <w:r w:rsidRPr="0013426D">
        <w:rPr>
          <w:rFonts w:ascii="Times New Roman" w:eastAsia="Times New Roman" w:hAnsi="Times New Roman" w:cs="Times New Roman"/>
          <w:spacing w:val="53"/>
          <w:sz w:val="24"/>
          <w:szCs w:val="24"/>
          <w:lang w:val="da-DK"/>
        </w:rPr>
        <w:t xml:space="preserve"> </w:t>
      </w:r>
      <w:r w:rsidRPr="0013426D">
        <w:rPr>
          <w:rFonts w:ascii="Times New Roman" w:eastAsia="Times New Roman" w:hAnsi="Times New Roman" w:cs="Times New Roman"/>
          <w:sz w:val="24"/>
          <w:szCs w:val="24"/>
          <w:lang w:val="da-DK"/>
        </w:rPr>
        <w:t>med</w:t>
      </w:r>
      <w:r w:rsidRPr="0013426D">
        <w:rPr>
          <w:rFonts w:ascii="Times New Roman" w:eastAsia="Times New Roman" w:hAnsi="Times New Roman" w:cs="Times New Roman"/>
          <w:spacing w:val="27"/>
          <w:sz w:val="24"/>
          <w:szCs w:val="24"/>
          <w:lang w:val="da-DK"/>
        </w:rPr>
        <w:t xml:space="preserve"> </w:t>
      </w:r>
      <w:r w:rsidRPr="0013426D">
        <w:rPr>
          <w:rFonts w:ascii="Times New Roman" w:eastAsia="Times New Roman" w:hAnsi="Times New Roman" w:cs="Times New Roman"/>
          <w:sz w:val="24"/>
          <w:szCs w:val="24"/>
          <w:lang w:val="da-DK"/>
        </w:rPr>
        <w:t>udeblivelse</w:t>
      </w:r>
      <w:r w:rsidRPr="0013426D">
        <w:rPr>
          <w:rFonts w:ascii="Times New Roman" w:eastAsia="Times New Roman" w:hAnsi="Times New Roman" w:cs="Times New Roman"/>
          <w:spacing w:val="56"/>
          <w:sz w:val="24"/>
          <w:szCs w:val="24"/>
          <w:lang w:val="da-DK"/>
        </w:rPr>
        <w:t xml:space="preserve"> </w:t>
      </w:r>
      <w:r w:rsidRPr="0013426D">
        <w:rPr>
          <w:rFonts w:ascii="Times New Roman" w:eastAsia="Times New Roman" w:hAnsi="Times New Roman" w:cs="Times New Roman"/>
          <w:sz w:val="24"/>
          <w:szCs w:val="24"/>
          <w:lang w:val="da-DK"/>
        </w:rPr>
        <w:t xml:space="preserve">og </w:t>
      </w:r>
      <w:r w:rsidRPr="0013426D">
        <w:rPr>
          <w:rFonts w:ascii="Times New Roman" w:eastAsia="Times New Roman" w:hAnsi="Times New Roman" w:cs="Times New Roman"/>
          <w:spacing w:val="8"/>
          <w:sz w:val="24"/>
          <w:szCs w:val="24"/>
          <w:lang w:val="da-DK"/>
        </w:rPr>
        <w:t xml:space="preserve"> </w:t>
      </w:r>
      <w:r w:rsidRPr="0013426D">
        <w:rPr>
          <w:rFonts w:ascii="Times New Roman" w:eastAsia="Times New Roman" w:hAnsi="Times New Roman" w:cs="Times New Roman"/>
          <w:w w:val="106"/>
          <w:sz w:val="24"/>
          <w:szCs w:val="24"/>
          <w:lang w:val="da-DK"/>
        </w:rPr>
        <w:t xml:space="preserve">advokatens </w:t>
      </w:r>
      <w:r w:rsidRPr="0013426D">
        <w:rPr>
          <w:rFonts w:ascii="Times New Roman" w:eastAsia="Times New Roman" w:hAnsi="Times New Roman" w:cs="Times New Roman"/>
          <w:w w:val="105"/>
          <w:sz w:val="24"/>
          <w:szCs w:val="24"/>
          <w:lang w:val="da-DK"/>
        </w:rPr>
        <w:t>reaktionsmuligheder,</w:t>
      </w:r>
    </w:p>
    <w:p w:rsidR="00961633" w:rsidRPr="008A53AA" w:rsidRDefault="00961633" w:rsidP="008A53AA">
      <w:pPr>
        <w:spacing w:before="2" w:after="0" w:line="243" w:lineRule="auto"/>
        <w:ind w:right="203"/>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4"/>
          <w:lang w:val="da-DK"/>
        </w:rPr>
      </w:pPr>
      <w:r w:rsidRPr="0013426D">
        <w:rPr>
          <w:rFonts w:ascii="Times New Roman" w:eastAsia="Times New Roman" w:hAnsi="Times New Roman" w:cs="Times New Roman"/>
          <w:b/>
          <w:w w:val="114"/>
          <w:sz w:val="24"/>
          <w:szCs w:val="24"/>
          <w:lang w:val="da-DK"/>
        </w:rPr>
        <w:t>Materialesamling til undervisning og eksamen (teori) Retsplejelovens</w:t>
      </w:r>
      <w:r w:rsidR="008351BE" w:rsidRPr="0013426D">
        <w:rPr>
          <w:rFonts w:ascii="Times New Roman" w:eastAsia="Times New Roman" w:hAnsi="Times New Roman" w:cs="Times New Roman"/>
          <w:b/>
          <w:w w:val="114"/>
          <w:sz w:val="24"/>
          <w:szCs w:val="24"/>
          <w:lang w:val="da-DK"/>
        </w:rPr>
        <w:t xml:space="preserve"> </w:t>
      </w:r>
      <w:r w:rsidRPr="0013426D">
        <w:rPr>
          <w:rFonts w:ascii="Times New Roman" w:eastAsia="Times New Roman" w:hAnsi="Times New Roman" w:cs="Times New Roman"/>
          <w:b/>
          <w:w w:val="114"/>
          <w:sz w:val="24"/>
          <w:szCs w:val="24"/>
          <w:lang w:val="da-DK"/>
        </w:rPr>
        <w:t>§ 353 (forberedende</w:t>
      </w:r>
      <w:r w:rsidR="008351BE" w:rsidRPr="0013426D">
        <w:rPr>
          <w:rFonts w:ascii="Times New Roman" w:eastAsia="Times New Roman" w:hAnsi="Times New Roman" w:cs="Times New Roman"/>
          <w:b/>
          <w:w w:val="114"/>
          <w:sz w:val="24"/>
          <w:szCs w:val="24"/>
          <w:lang w:val="da-DK"/>
        </w:rPr>
        <w:t xml:space="preserve"> </w:t>
      </w:r>
      <w:r w:rsidRPr="0013426D">
        <w:rPr>
          <w:rFonts w:ascii="Times New Roman" w:eastAsia="Times New Roman" w:hAnsi="Times New Roman" w:cs="Times New Roman"/>
          <w:b/>
          <w:w w:val="114"/>
          <w:sz w:val="24"/>
          <w:szCs w:val="24"/>
          <w:lang w:val="da-DK"/>
        </w:rPr>
        <w:t>møde)</w:t>
      </w:r>
    </w:p>
    <w:p w:rsidR="008A53AA" w:rsidRPr="008A53AA" w:rsidRDefault="008A53AA" w:rsidP="008A53AA">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8A53AA">
        <w:rPr>
          <w:rFonts w:ascii="Times New Roman" w:eastAsia="Times New Roman" w:hAnsi="Times New Roman" w:cs="Times New Roman"/>
          <w:sz w:val="24"/>
          <w:szCs w:val="24"/>
          <w:lang w:val="da-DK"/>
        </w:rPr>
        <w:t>Retsplejelovens § 353 (forberedende møde)</w:t>
      </w:r>
    </w:p>
    <w:p w:rsidR="008A53AA" w:rsidRPr="008A53AA" w:rsidRDefault="008A53AA" w:rsidP="008A53AA">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8A53AA">
        <w:rPr>
          <w:rFonts w:ascii="Times New Roman" w:eastAsia="Times New Roman" w:hAnsi="Times New Roman" w:cs="Times New Roman"/>
          <w:sz w:val="24"/>
          <w:szCs w:val="24"/>
          <w:lang w:val="da-DK"/>
        </w:rPr>
        <w:t xml:space="preserve">Retsplejeloven § 259, stk. 2 og 3, § 351, stk. 4, § 353, stk. 4, § 355, stk. 2, § 356, stk. 1, § 357,jf. § 360, stk. 5, § 357, jf. § 360, stk. 6, § 358, stk.1, jf. stk. 6 og 7, </w:t>
      </w:r>
      <w:r w:rsidR="00B0459A">
        <w:rPr>
          <w:rFonts w:ascii="Times New Roman" w:eastAsia="Times New Roman" w:hAnsi="Times New Roman" w:cs="Times New Roman"/>
          <w:sz w:val="24"/>
          <w:szCs w:val="24"/>
          <w:lang w:val="da-DK"/>
        </w:rPr>
        <w:t xml:space="preserve">§ 358, </w:t>
      </w:r>
      <w:r w:rsidRPr="008A53AA">
        <w:rPr>
          <w:rFonts w:ascii="Times New Roman" w:eastAsia="Times New Roman" w:hAnsi="Times New Roman" w:cs="Times New Roman"/>
          <w:sz w:val="24"/>
          <w:szCs w:val="24"/>
          <w:lang w:val="da-DK"/>
        </w:rPr>
        <w:t>stk. 2, 4 og 5, jf. stk. 6 og 7, § 360, stk. 1-6, § 363, § 367 og § 386</w:t>
      </w:r>
    </w:p>
    <w:p w:rsidR="008A53AA" w:rsidRPr="008A53AA" w:rsidRDefault="008A53AA" w:rsidP="008A53AA">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8A53AA">
        <w:rPr>
          <w:rFonts w:ascii="Times New Roman" w:eastAsia="Times New Roman" w:hAnsi="Times New Roman" w:cs="Times New Roman"/>
          <w:sz w:val="24"/>
          <w:szCs w:val="24"/>
          <w:lang w:val="da-DK"/>
        </w:rPr>
        <w:t>U2008.2063</w:t>
      </w:r>
    </w:p>
    <w:p w:rsidR="008A53AA" w:rsidRPr="008A53AA" w:rsidRDefault="008A53AA" w:rsidP="008A53AA">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8A53AA">
        <w:rPr>
          <w:rFonts w:ascii="Times New Roman" w:eastAsia="Times New Roman" w:hAnsi="Times New Roman" w:cs="Times New Roman"/>
          <w:sz w:val="24"/>
          <w:szCs w:val="24"/>
          <w:lang w:val="da-DK"/>
        </w:rPr>
        <w:t>Se navnlig mappens fane 1, 14 og 15</w:t>
      </w:r>
    </w:p>
    <w:p w:rsidR="00961633" w:rsidRPr="0013426D" w:rsidRDefault="00961633">
      <w:pPr>
        <w:spacing w:before="1" w:after="0" w:line="17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b/>
          <w:w w:val="114"/>
          <w:sz w:val="24"/>
          <w:szCs w:val="24"/>
          <w:lang w:val="da-DK"/>
        </w:rPr>
        <w:t>Eksamen</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Hvis</w:t>
      </w:r>
      <w:r w:rsidR="00CC6197" w:rsidRPr="0013426D">
        <w:rPr>
          <w:rFonts w:ascii="Times New Roman" w:eastAsia="Times New Roman" w:hAnsi="Times New Roman" w:cs="Times New Roman"/>
          <w:sz w:val="24"/>
          <w:szCs w:val="24"/>
          <w:lang w:val="da-DK"/>
        </w:rPr>
        <w:t xml:space="preserve"> </w:t>
      </w:r>
      <w:r w:rsidRPr="0013426D">
        <w:rPr>
          <w:rFonts w:ascii="Times New Roman" w:eastAsia="Times New Roman" w:hAnsi="Times New Roman" w:cs="Times New Roman"/>
          <w:i/>
          <w:sz w:val="24"/>
          <w:szCs w:val="24"/>
          <w:lang w:val="da-DK"/>
        </w:rPr>
        <w:t>§</w:t>
      </w:r>
      <w:r w:rsidR="00143BA0" w:rsidRPr="0013426D">
        <w:rPr>
          <w:rFonts w:ascii="Times New Roman" w:eastAsia="Times New Roman" w:hAnsi="Times New Roman" w:cs="Times New Roman"/>
          <w:i/>
          <w:sz w:val="24"/>
          <w:szCs w:val="24"/>
          <w:lang w:val="da-DK"/>
        </w:rPr>
        <w:t xml:space="preserve"> </w:t>
      </w:r>
      <w:r w:rsidRPr="0013426D">
        <w:rPr>
          <w:rFonts w:ascii="Times New Roman" w:eastAsia="Times New Roman" w:hAnsi="Times New Roman" w:cs="Times New Roman"/>
          <w:i/>
          <w:sz w:val="24"/>
          <w:szCs w:val="24"/>
          <w:lang w:val="da-DK"/>
        </w:rPr>
        <w:t xml:space="preserve">353-mødet, </w:t>
      </w:r>
      <w:proofErr w:type="spellStart"/>
      <w:r w:rsidRPr="0013426D">
        <w:rPr>
          <w:rFonts w:ascii="Times New Roman" w:eastAsia="Times New Roman" w:hAnsi="Times New Roman" w:cs="Times New Roman"/>
          <w:i/>
          <w:sz w:val="24"/>
          <w:szCs w:val="24"/>
          <w:lang w:val="da-DK"/>
        </w:rPr>
        <w:t>præklusion</w:t>
      </w:r>
      <w:proofErr w:type="spellEnd"/>
      <w:r w:rsidRPr="0013426D">
        <w:rPr>
          <w:rFonts w:ascii="Times New Roman" w:eastAsia="Times New Roman" w:hAnsi="Times New Roman" w:cs="Times New Roman"/>
          <w:i/>
          <w:sz w:val="24"/>
          <w:szCs w:val="24"/>
          <w:lang w:val="da-DK"/>
        </w:rPr>
        <w:t xml:space="preserve"> og udeblivelse</w:t>
      </w:r>
      <w:r w:rsidRPr="0013426D">
        <w:rPr>
          <w:rFonts w:ascii="Times New Roman" w:eastAsia="Times New Roman" w:hAnsi="Times New Roman" w:cs="Times New Roman"/>
          <w:sz w:val="24"/>
          <w:szCs w:val="24"/>
          <w:lang w:val="da-DK"/>
        </w:rPr>
        <w:t xml:space="preserve"> bliver et emne til eksamen, skal eksaminanderne demonstrere,  at de kan opfylde de faglige mål for emnet. Dette kan f.eks. ske </w:t>
      </w:r>
      <w:r w:rsidR="00143BA0" w:rsidRPr="0013426D">
        <w:rPr>
          <w:rFonts w:ascii="Times New Roman" w:eastAsia="Times New Roman" w:hAnsi="Times New Roman" w:cs="Times New Roman"/>
          <w:sz w:val="24"/>
          <w:szCs w:val="24"/>
          <w:lang w:val="da-DK"/>
        </w:rPr>
        <w:t>i en</w:t>
      </w:r>
      <w:r w:rsidRPr="0013426D">
        <w:rPr>
          <w:rFonts w:ascii="Times New Roman" w:eastAsia="Times New Roman" w:hAnsi="Times New Roman" w:cs="Times New Roman"/>
          <w:sz w:val="24"/>
          <w:szCs w:val="24"/>
          <w:lang w:val="da-DK"/>
        </w:rPr>
        <w:t xml:space="preserve"> opgave, hvor de skal  redegøre for, hvilken betydning en konkret beslutning på et</w:t>
      </w:r>
      <w:r w:rsidR="00143BA0" w:rsidRPr="0013426D">
        <w:rPr>
          <w:rFonts w:ascii="Times New Roman" w:eastAsia="Times New Roman" w:hAnsi="Times New Roman" w:cs="Times New Roman"/>
          <w:sz w:val="24"/>
          <w:szCs w:val="24"/>
          <w:lang w:val="da-DK"/>
        </w:rPr>
        <w:t xml:space="preserve"> </w:t>
      </w:r>
      <w:r w:rsidR="00D42CB1">
        <w:rPr>
          <w:rFonts w:ascii="Times New Roman" w:eastAsia="Times New Roman" w:hAnsi="Times New Roman" w:cs="Times New Roman"/>
          <w:sz w:val="24"/>
          <w:szCs w:val="24"/>
          <w:lang w:val="da-DK"/>
        </w:rPr>
        <w:t>§ 353-møde</w:t>
      </w:r>
      <w:r w:rsidR="00143BA0" w:rsidRPr="0013426D">
        <w:rPr>
          <w:rFonts w:ascii="Times New Roman" w:eastAsia="Times New Roman" w:hAnsi="Times New Roman" w:cs="Times New Roman"/>
          <w:sz w:val="24"/>
          <w:szCs w:val="24"/>
          <w:lang w:val="da-DK"/>
        </w:rPr>
        <w:t xml:space="preserve"> får</w:t>
      </w:r>
      <w:r w:rsidRPr="0013426D">
        <w:rPr>
          <w:rFonts w:ascii="Times New Roman" w:eastAsia="Times New Roman" w:hAnsi="Times New Roman" w:cs="Times New Roman"/>
          <w:sz w:val="24"/>
          <w:szCs w:val="24"/>
          <w:lang w:val="da-DK"/>
        </w:rPr>
        <w:t xml:space="preserve"> for en part.</w:t>
      </w:r>
    </w:p>
    <w:p w:rsidR="00961633" w:rsidRPr="0013426D" w:rsidRDefault="00961633">
      <w:pPr>
        <w:spacing w:after="0"/>
        <w:rPr>
          <w:rFonts w:ascii="Times New Roman" w:hAnsi="Times New Roman" w:cs="Times New Roman"/>
          <w:sz w:val="24"/>
          <w:szCs w:val="24"/>
          <w:lang w:val="da-DK"/>
        </w:rPr>
        <w:sectPr w:rsidR="00961633" w:rsidRPr="0013426D" w:rsidSect="007E5BDD">
          <w:pgSz w:w="11920" w:h="16840"/>
          <w:pgMar w:top="1134" w:right="1160" w:bottom="1134" w:left="900" w:header="1134" w:footer="0" w:gutter="0"/>
          <w:cols w:space="708"/>
          <w:docGrid w:linePitch="299"/>
        </w:sectPr>
      </w:pPr>
    </w:p>
    <w:p w:rsidR="00E0477D" w:rsidRPr="00F0717E" w:rsidRDefault="00E0477D">
      <w:pPr>
        <w:spacing w:before="20" w:after="0" w:line="240" w:lineRule="auto"/>
        <w:ind w:left="135" w:right="-20"/>
        <w:rPr>
          <w:rFonts w:ascii="Times New Roman" w:eastAsia="Times New Roman" w:hAnsi="Times New Roman" w:cs="Times New Roman"/>
          <w:w w:val="110"/>
          <w:sz w:val="47"/>
          <w:szCs w:val="47"/>
          <w:lang w:val="da-DK"/>
        </w:rPr>
      </w:pPr>
      <w:r w:rsidRPr="00F0717E">
        <w:rPr>
          <w:rFonts w:ascii="Times New Roman" w:eastAsia="Times New Roman" w:hAnsi="Times New Roman" w:cs="Times New Roman"/>
          <w:w w:val="112"/>
          <w:sz w:val="47"/>
          <w:szCs w:val="47"/>
          <w:lang w:val="da-DK"/>
        </w:rPr>
        <w:lastRenderedPageBreak/>
        <w:t>Læreplan</w:t>
      </w:r>
      <w:r w:rsidRPr="00F0717E">
        <w:rPr>
          <w:rFonts w:ascii="Times New Roman" w:eastAsia="Times New Roman" w:hAnsi="Times New Roman" w:cs="Times New Roman"/>
          <w:spacing w:val="4"/>
          <w:w w:val="112"/>
          <w:sz w:val="47"/>
          <w:szCs w:val="47"/>
          <w:lang w:val="da-DK"/>
        </w:rPr>
        <w:t xml:space="preserve"> </w:t>
      </w:r>
      <w:r w:rsidRPr="00F0717E">
        <w:rPr>
          <w:rFonts w:ascii="Times New Roman" w:eastAsia="Times New Roman" w:hAnsi="Times New Roman" w:cs="Times New Roman"/>
          <w:sz w:val="47"/>
          <w:szCs w:val="47"/>
          <w:lang w:val="da-DK"/>
        </w:rPr>
        <w:t>for</w:t>
      </w:r>
      <w:r w:rsidRPr="00F0717E">
        <w:rPr>
          <w:rFonts w:ascii="Times New Roman" w:eastAsia="Times New Roman" w:hAnsi="Times New Roman" w:cs="Times New Roman"/>
          <w:spacing w:val="82"/>
          <w:sz w:val="47"/>
          <w:szCs w:val="47"/>
          <w:lang w:val="da-DK"/>
        </w:rPr>
        <w:t xml:space="preserve"> </w:t>
      </w:r>
      <w:r w:rsidRPr="00F0717E">
        <w:rPr>
          <w:rFonts w:ascii="Times New Roman" w:eastAsia="Times New Roman" w:hAnsi="Times New Roman" w:cs="Times New Roman"/>
          <w:w w:val="110"/>
          <w:sz w:val="47"/>
          <w:szCs w:val="47"/>
          <w:lang w:val="da-DK"/>
        </w:rPr>
        <w:t>Retssagens</w:t>
      </w:r>
      <w:r w:rsidRPr="00F0717E">
        <w:rPr>
          <w:rFonts w:ascii="Times New Roman" w:eastAsia="Times New Roman" w:hAnsi="Times New Roman" w:cs="Times New Roman"/>
          <w:spacing w:val="-43"/>
          <w:w w:val="110"/>
          <w:sz w:val="47"/>
          <w:szCs w:val="47"/>
          <w:lang w:val="da-DK"/>
        </w:rPr>
        <w:t xml:space="preserve"> </w:t>
      </w:r>
      <w:r w:rsidRPr="00F0717E">
        <w:rPr>
          <w:rFonts w:ascii="Times New Roman" w:eastAsia="Times New Roman" w:hAnsi="Times New Roman" w:cs="Times New Roman"/>
          <w:w w:val="110"/>
          <w:sz w:val="47"/>
          <w:szCs w:val="47"/>
          <w:lang w:val="da-DK"/>
        </w:rPr>
        <w:t>forberedelse</w:t>
      </w:r>
    </w:p>
    <w:p w:rsidR="00E0477D" w:rsidRDefault="00E0477D">
      <w:pPr>
        <w:spacing w:before="20" w:after="0" w:line="240" w:lineRule="auto"/>
        <w:ind w:left="135" w:right="-20"/>
        <w:rPr>
          <w:rFonts w:ascii="Times New Roman" w:eastAsia="Times New Roman" w:hAnsi="Times New Roman" w:cs="Times New Roman"/>
          <w:w w:val="111"/>
          <w:sz w:val="24"/>
          <w:szCs w:val="24"/>
          <w:lang w:val="da-DK"/>
        </w:rPr>
      </w:pPr>
    </w:p>
    <w:p w:rsidR="00961633" w:rsidRPr="0013426D" w:rsidRDefault="008B4C01">
      <w:pPr>
        <w:spacing w:before="20" w:after="0" w:line="240" w:lineRule="auto"/>
        <w:ind w:left="135"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11"/>
          <w:sz w:val="24"/>
          <w:szCs w:val="24"/>
          <w:lang w:val="da-DK"/>
        </w:rPr>
        <w:t>Delemne:</w:t>
      </w:r>
      <w:r w:rsidRPr="0013426D">
        <w:rPr>
          <w:rFonts w:ascii="Times New Roman" w:eastAsia="Times New Roman" w:hAnsi="Times New Roman" w:cs="Times New Roman"/>
          <w:spacing w:val="-29"/>
          <w:w w:val="111"/>
          <w:sz w:val="24"/>
          <w:szCs w:val="24"/>
          <w:lang w:val="da-DK"/>
        </w:rPr>
        <w:t xml:space="preserve"> </w:t>
      </w:r>
      <w:r w:rsidRPr="0013426D">
        <w:rPr>
          <w:rFonts w:ascii="Times New Roman" w:eastAsia="Times New Roman" w:hAnsi="Times New Roman" w:cs="Times New Roman"/>
          <w:w w:val="111"/>
          <w:sz w:val="24"/>
          <w:szCs w:val="24"/>
          <w:lang w:val="da-DK"/>
        </w:rPr>
        <w:t>Kumulation,</w:t>
      </w:r>
      <w:r w:rsidRPr="0013426D">
        <w:rPr>
          <w:rFonts w:ascii="Times New Roman" w:eastAsia="Times New Roman" w:hAnsi="Times New Roman" w:cs="Times New Roman"/>
          <w:spacing w:val="3"/>
          <w:w w:val="111"/>
          <w:sz w:val="24"/>
          <w:szCs w:val="24"/>
          <w:lang w:val="da-DK"/>
        </w:rPr>
        <w:t xml:space="preserve"> </w:t>
      </w:r>
      <w:r w:rsidRPr="0013426D">
        <w:rPr>
          <w:rFonts w:ascii="Times New Roman" w:eastAsia="Times New Roman" w:hAnsi="Times New Roman" w:cs="Times New Roman"/>
          <w:w w:val="111"/>
          <w:sz w:val="24"/>
          <w:szCs w:val="24"/>
          <w:lang w:val="da-DK"/>
        </w:rPr>
        <w:t>småsagsproces,</w:t>
      </w:r>
      <w:r w:rsidRPr="0013426D">
        <w:rPr>
          <w:rFonts w:ascii="Times New Roman" w:eastAsia="Times New Roman" w:hAnsi="Times New Roman" w:cs="Times New Roman"/>
          <w:spacing w:val="-13"/>
          <w:w w:val="111"/>
          <w:sz w:val="24"/>
          <w:szCs w:val="24"/>
          <w:lang w:val="da-DK"/>
        </w:rPr>
        <w:t xml:space="preserve"> </w:t>
      </w:r>
      <w:r w:rsidRPr="0013426D">
        <w:rPr>
          <w:rFonts w:ascii="Times New Roman" w:eastAsia="Times New Roman" w:hAnsi="Times New Roman" w:cs="Times New Roman"/>
          <w:w w:val="111"/>
          <w:sz w:val="24"/>
          <w:szCs w:val="24"/>
          <w:lang w:val="da-DK"/>
        </w:rPr>
        <w:t>værneting,</w:t>
      </w:r>
      <w:r w:rsidRPr="0013426D">
        <w:rPr>
          <w:rFonts w:ascii="Times New Roman" w:eastAsia="Times New Roman" w:hAnsi="Times New Roman" w:cs="Times New Roman"/>
          <w:spacing w:val="45"/>
          <w:w w:val="111"/>
          <w:sz w:val="24"/>
          <w:szCs w:val="24"/>
          <w:lang w:val="da-DK"/>
        </w:rPr>
        <w:t xml:space="preserve"> </w:t>
      </w:r>
      <w:r w:rsidRPr="0013426D">
        <w:rPr>
          <w:rFonts w:ascii="Times New Roman" w:eastAsia="Times New Roman" w:hAnsi="Times New Roman" w:cs="Times New Roman"/>
          <w:sz w:val="24"/>
          <w:szCs w:val="24"/>
          <w:lang w:val="da-DK"/>
        </w:rPr>
        <w:t>kære og</w:t>
      </w:r>
      <w:r w:rsidRPr="0013426D">
        <w:rPr>
          <w:rFonts w:ascii="Times New Roman" w:eastAsia="Times New Roman" w:hAnsi="Times New Roman" w:cs="Times New Roman"/>
          <w:spacing w:val="10"/>
          <w:sz w:val="24"/>
          <w:szCs w:val="24"/>
          <w:lang w:val="da-DK"/>
        </w:rPr>
        <w:t xml:space="preserve"> </w:t>
      </w:r>
      <w:r w:rsidRPr="0013426D">
        <w:rPr>
          <w:rFonts w:ascii="Times New Roman" w:eastAsia="Times New Roman" w:hAnsi="Times New Roman" w:cs="Times New Roman"/>
          <w:w w:val="116"/>
          <w:sz w:val="24"/>
          <w:szCs w:val="24"/>
          <w:lang w:val="da-DK"/>
        </w:rPr>
        <w:t>anke</w:t>
      </w:r>
    </w:p>
    <w:p w:rsidR="00961633" w:rsidRPr="0013426D" w:rsidRDefault="00961633">
      <w:pPr>
        <w:spacing w:before="1" w:after="0" w:line="16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961633">
      <w:pPr>
        <w:spacing w:after="0" w:line="20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b/>
          <w:w w:val="114"/>
          <w:sz w:val="24"/>
          <w:szCs w:val="24"/>
          <w:lang w:val="da-DK"/>
        </w:rPr>
        <w:t>Formål</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 xml:space="preserve">Advokater skal kende retsplejelovens bestemmelser om sammenlægning af sager, </w:t>
      </w:r>
      <w:r w:rsidR="00143BA0" w:rsidRPr="0013426D">
        <w:rPr>
          <w:rFonts w:ascii="Times New Roman" w:eastAsia="Times New Roman" w:hAnsi="Times New Roman" w:cs="Times New Roman"/>
          <w:sz w:val="24"/>
          <w:szCs w:val="24"/>
          <w:lang w:val="da-DK"/>
        </w:rPr>
        <w:t>småsagsprocesformen</w:t>
      </w:r>
      <w:r w:rsidRPr="0013426D">
        <w:rPr>
          <w:rFonts w:ascii="Times New Roman" w:eastAsia="Times New Roman" w:hAnsi="Times New Roman" w:cs="Times New Roman"/>
          <w:sz w:val="24"/>
          <w:szCs w:val="24"/>
          <w:lang w:val="da-DK"/>
        </w:rPr>
        <w:t>, værneting, appelmulighederne og disses form.</w:t>
      </w:r>
    </w:p>
    <w:p w:rsidR="00961633" w:rsidRPr="0013426D" w:rsidRDefault="00961633">
      <w:pPr>
        <w:spacing w:before="19" w:after="0" w:line="260" w:lineRule="exact"/>
        <w:rPr>
          <w:rFonts w:ascii="Times New Roman" w:hAnsi="Times New Roman" w:cs="Times New Roman"/>
          <w:sz w:val="24"/>
          <w:szCs w:val="24"/>
          <w:lang w:val="da-DK"/>
        </w:rPr>
      </w:pPr>
    </w:p>
    <w:p w:rsidR="00143BA0" w:rsidRPr="0013426D" w:rsidRDefault="00143BA0">
      <w:pPr>
        <w:spacing w:before="19" w:after="0" w:line="26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b/>
          <w:w w:val="114"/>
          <w:sz w:val="24"/>
          <w:szCs w:val="24"/>
          <w:lang w:val="da-DK"/>
        </w:rPr>
      </w:pPr>
      <w:r w:rsidRPr="0013426D">
        <w:rPr>
          <w:rFonts w:ascii="Times New Roman" w:eastAsia="Times New Roman" w:hAnsi="Times New Roman" w:cs="Times New Roman"/>
          <w:b/>
          <w:w w:val="114"/>
          <w:sz w:val="24"/>
          <w:szCs w:val="24"/>
          <w:lang w:val="da-DK"/>
        </w:rPr>
        <w:t>Faglige mål</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Deltagerne på advokatuddannelsen skal:</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kunne</w:t>
      </w:r>
      <w:r w:rsidRPr="0013426D">
        <w:rPr>
          <w:rFonts w:ascii="Times New Roman" w:eastAsia="Times New Roman" w:hAnsi="Times New Roman" w:cs="Times New Roman"/>
          <w:spacing w:val="37"/>
          <w:sz w:val="24"/>
          <w:szCs w:val="24"/>
          <w:lang w:val="da-DK"/>
        </w:rPr>
        <w:t xml:space="preserve"> </w:t>
      </w:r>
      <w:r w:rsidRPr="0013426D">
        <w:rPr>
          <w:rFonts w:ascii="Times New Roman" w:eastAsia="Times New Roman" w:hAnsi="Times New Roman" w:cs="Times New Roman"/>
          <w:sz w:val="24"/>
          <w:szCs w:val="24"/>
          <w:lang w:val="da-DK"/>
        </w:rPr>
        <w:t>anvende</w:t>
      </w:r>
      <w:r w:rsidRPr="0013426D">
        <w:rPr>
          <w:rFonts w:ascii="Times New Roman" w:eastAsia="Times New Roman" w:hAnsi="Times New Roman" w:cs="Times New Roman"/>
          <w:spacing w:val="38"/>
          <w:sz w:val="24"/>
          <w:szCs w:val="24"/>
          <w:lang w:val="da-DK"/>
        </w:rPr>
        <w:t xml:space="preserve"> </w:t>
      </w:r>
      <w:r w:rsidRPr="0013426D">
        <w:rPr>
          <w:rFonts w:ascii="Times New Roman" w:eastAsia="Times New Roman" w:hAnsi="Times New Roman" w:cs="Times New Roman"/>
          <w:sz w:val="24"/>
          <w:szCs w:val="24"/>
          <w:lang w:val="da-DK"/>
        </w:rPr>
        <w:t>reglerne</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26"/>
          <w:sz w:val="24"/>
          <w:szCs w:val="24"/>
          <w:lang w:val="da-DK"/>
        </w:rPr>
        <w:t xml:space="preserve"> </w:t>
      </w:r>
      <w:r w:rsidRPr="0013426D">
        <w:rPr>
          <w:rFonts w:ascii="Times New Roman" w:eastAsia="Times New Roman" w:hAnsi="Times New Roman" w:cs="Times New Roman"/>
          <w:sz w:val="24"/>
          <w:szCs w:val="24"/>
          <w:lang w:val="da-DK"/>
        </w:rPr>
        <w:t>kumulation og</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sz w:val="24"/>
          <w:szCs w:val="24"/>
          <w:lang w:val="da-DK"/>
        </w:rPr>
        <w:t>andre</w:t>
      </w:r>
      <w:r w:rsidRPr="0013426D">
        <w:rPr>
          <w:rFonts w:ascii="Times New Roman" w:eastAsia="Times New Roman" w:hAnsi="Times New Roman" w:cs="Times New Roman"/>
          <w:spacing w:val="26"/>
          <w:sz w:val="24"/>
          <w:szCs w:val="24"/>
          <w:lang w:val="da-DK"/>
        </w:rPr>
        <w:t xml:space="preserve"> </w:t>
      </w:r>
      <w:r w:rsidRPr="0013426D">
        <w:rPr>
          <w:rFonts w:ascii="Times New Roman" w:eastAsia="Times New Roman" w:hAnsi="Times New Roman" w:cs="Times New Roman"/>
          <w:sz w:val="24"/>
          <w:szCs w:val="24"/>
          <w:lang w:val="da-DK"/>
        </w:rPr>
        <w:t>muligheder</w:t>
      </w:r>
      <w:r w:rsidRPr="0013426D">
        <w:rPr>
          <w:rFonts w:ascii="Times New Roman" w:eastAsia="Times New Roman" w:hAnsi="Times New Roman" w:cs="Times New Roman"/>
          <w:spacing w:val="8"/>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sz w:val="24"/>
          <w:szCs w:val="24"/>
          <w:lang w:val="da-DK"/>
        </w:rPr>
        <w:t>at</w:t>
      </w:r>
      <w:r w:rsidRPr="0013426D">
        <w:rPr>
          <w:rFonts w:ascii="Times New Roman" w:eastAsia="Times New Roman" w:hAnsi="Times New Roman" w:cs="Times New Roman"/>
          <w:spacing w:val="16"/>
          <w:sz w:val="24"/>
          <w:szCs w:val="24"/>
          <w:lang w:val="da-DK"/>
        </w:rPr>
        <w:t xml:space="preserve"> </w:t>
      </w:r>
      <w:r w:rsidRPr="0013426D">
        <w:rPr>
          <w:rFonts w:ascii="Times New Roman" w:eastAsia="Times New Roman" w:hAnsi="Times New Roman" w:cs="Times New Roman"/>
          <w:sz w:val="24"/>
          <w:szCs w:val="24"/>
          <w:lang w:val="da-DK"/>
        </w:rPr>
        <w:t>inddrage</w:t>
      </w:r>
      <w:r w:rsidRPr="0013426D">
        <w:rPr>
          <w:rFonts w:ascii="Times New Roman" w:eastAsia="Times New Roman" w:hAnsi="Times New Roman" w:cs="Times New Roman"/>
          <w:spacing w:val="43"/>
          <w:sz w:val="24"/>
          <w:szCs w:val="24"/>
          <w:lang w:val="da-DK"/>
        </w:rPr>
        <w:t xml:space="preserve"> </w:t>
      </w:r>
      <w:r w:rsidRPr="0013426D">
        <w:rPr>
          <w:rFonts w:ascii="Times New Roman" w:eastAsia="Times New Roman" w:hAnsi="Times New Roman" w:cs="Times New Roman"/>
          <w:sz w:val="24"/>
          <w:szCs w:val="24"/>
          <w:lang w:val="da-DK"/>
        </w:rPr>
        <w:t>flere</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sz w:val="24"/>
          <w:szCs w:val="24"/>
          <w:lang w:val="da-DK"/>
        </w:rPr>
        <w:t>personer</w:t>
      </w:r>
      <w:r w:rsidR="00143BA0" w:rsidRPr="0013426D">
        <w:rPr>
          <w:rFonts w:ascii="Times New Roman" w:eastAsia="Times New Roman" w:hAnsi="Times New Roman" w:cs="Times New Roman"/>
          <w:sz w:val="24"/>
          <w:szCs w:val="24"/>
          <w:lang w:val="da-DK"/>
        </w:rPr>
        <w:t xml:space="preserve"> i </w:t>
      </w:r>
      <w:r w:rsidRPr="0013426D">
        <w:rPr>
          <w:rFonts w:ascii="Times New Roman" w:eastAsia="Times New Roman" w:hAnsi="Times New Roman" w:cs="Times New Roman"/>
          <w:sz w:val="24"/>
          <w:szCs w:val="24"/>
          <w:lang w:val="da-DK"/>
        </w:rPr>
        <w:t>en</w:t>
      </w:r>
      <w:r w:rsidRPr="0013426D">
        <w:rPr>
          <w:rFonts w:ascii="Times New Roman" w:eastAsia="Times New Roman" w:hAnsi="Times New Roman" w:cs="Times New Roman"/>
          <w:spacing w:val="19"/>
          <w:sz w:val="24"/>
          <w:szCs w:val="24"/>
          <w:lang w:val="da-DK"/>
        </w:rPr>
        <w:t xml:space="preserve"> </w:t>
      </w:r>
      <w:r w:rsidR="0013426D" w:rsidRPr="0013426D">
        <w:rPr>
          <w:rFonts w:ascii="Times New Roman" w:eastAsia="Times New Roman" w:hAnsi="Times New Roman" w:cs="Times New Roman"/>
          <w:sz w:val="24"/>
          <w:szCs w:val="24"/>
          <w:lang w:val="da-DK"/>
        </w:rPr>
        <w:t>sag ved</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bi</w:t>
      </w:r>
      <w:r w:rsidR="00143BA0" w:rsidRPr="0013426D">
        <w:rPr>
          <w:rFonts w:ascii="Times New Roman" w:eastAsia="Times New Roman" w:hAnsi="Times New Roman" w:cs="Times New Roman"/>
          <w:sz w:val="24"/>
          <w:szCs w:val="24"/>
          <w:lang w:val="da-DK"/>
        </w:rPr>
        <w:t>-</w:t>
      </w:r>
      <w:r w:rsidRPr="0013426D">
        <w:rPr>
          <w:rFonts w:ascii="Times New Roman" w:eastAsia="Times New Roman" w:hAnsi="Times New Roman" w:cs="Times New Roman"/>
          <w:sz w:val="24"/>
          <w:szCs w:val="24"/>
          <w:lang w:val="da-DK"/>
        </w:rPr>
        <w:t>intervention</w:t>
      </w:r>
      <w:r w:rsidR="0013426D" w:rsidRPr="0013426D">
        <w:rPr>
          <w:rFonts w:ascii="Times New Roman" w:eastAsia="Times New Roman" w:hAnsi="Times New Roman" w:cs="Times New Roman"/>
          <w:sz w:val="24"/>
          <w:szCs w:val="24"/>
          <w:lang w:val="da-DK"/>
        </w:rPr>
        <w:t xml:space="preserve"> og</w:t>
      </w:r>
      <w:r w:rsidRPr="0013426D">
        <w:rPr>
          <w:rFonts w:ascii="Times New Roman" w:eastAsia="Times New Roman" w:hAnsi="Times New Roman" w:cs="Times New Roman"/>
          <w:sz w:val="24"/>
          <w:szCs w:val="24"/>
          <w:lang w:val="da-DK"/>
        </w:rPr>
        <w:t xml:space="preserve"> </w:t>
      </w:r>
      <w:r w:rsidRPr="0013426D">
        <w:rPr>
          <w:rFonts w:ascii="Times New Roman" w:eastAsia="Times New Roman" w:hAnsi="Times New Roman" w:cs="Times New Roman"/>
          <w:w w:val="105"/>
          <w:sz w:val="24"/>
          <w:szCs w:val="24"/>
          <w:lang w:val="da-DK"/>
        </w:rPr>
        <w:t>procesunderretning</w:t>
      </w:r>
      <w:r w:rsidRPr="0013426D">
        <w:rPr>
          <w:rFonts w:ascii="Times New Roman" w:eastAsia="Times New Roman" w:hAnsi="Times New Roman" w:cs="Times New Roman"/>
          <w:w w:val="104"/>
          <w:sz w:val="24"/>
          <w:szCs w:val="24"/>
          <w:lang w:val="da-DK"/>
        </w:rPr>
        <w:t>,</w:t>
      </w:r>
    </w:p>
    <w:p w:rsidR="006A2E9F" w:rsidRPr="006A2E9F"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kunne</w:t>
      </w:r>
      <w:r w:rsidRPr="0013426D">
        <w:rPr>
          <w:rFonts w:ascii="Times New Roman" w:eastAsia="Times New Roman" w:hAnsi="Times New Roman" w:cs="Times New Roman"/>
          <w:spacing w:val="37"/>
          <w:sz w:val="24"/>
          <w:szCs w:val="24"/>
          <w:lang w:val="da-DK"/>
        </w:rPr>
        <w:t xml:space="preserve"> </w:t>
      </w:r>
      <w:r w:rsidRPr="0013426D">
        <w:rPr>
          <w:rFonts w:ascii="Times New Roman" w:eastAsia="Times New Roman" w:hAnsi="Times New Roman" w:cs="Times New Roman"/>
          <w:sz w:val="24"/>
          <w:szCs w:val="24"/>
          <w:lang w:val="da-DK"/>
        </w:rPr>
        <w:t>anvende</w:t>
      </w:r>
      <w:r w:rsidRPr="0013426D">
        <w:rPr>
          <w:rFonts w:ascii="Times New Roman" w:eastAsia="Times New Roman" w:hAnsi="Times New Roman" w:cs="Times New Roman"/>
          <w:spacing w:val="38"/>
          <w:sz w:val="24"/>
          <w:szCs w:val="24"/>
          <w:lang w:val="da-DK"/>
        </w:rPr>
        <w:t xml:space="preserve"> </w:t>
      </w:r>
      <w:r w:rsidRPr="0013426D">
        <w:rPr>
          <w:rFonts w:ascii="Times New Roman" w:eastAsia="Times New Roman" w:hAnsi="Times New Roman" w:cs="Times New Roman"/>
          <w:sz w:val="24"/>
          <w:szCs w:val="24"/>
          <w:lang w:val="da-DK"/>
        </w:rPr>
        <w:t>reglerne</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hvornår</w:t>
      </w:r>
      <w:r w:rsidRPr="0013426D">
        <w:rPr>
          <w:rFonts w:ascii="Times New Roman" w:eastAsia="Times New Roman" w:hAnsi="Times New Roman" w:cs="Times New Roman"/>
          <w:spacing w:val="40"/>
          <w:sz w:val="24"/>
          <w:szCs w:val="24"/>
          <w:lang w:val="da-DK"/>
        </w:rPr>
        <w:t xml:space="preserve"> </w:t>
      </w:r>
      <w:r w:rsidRPr="0013426D">
        <w:rPr>
          <w:rFonts w:ascii="Times New Roman" w:eastAsia="Times New Roman" w:hAnsi="Times New Roman" w:cs="Times New Roman"/>
          <w:sz w:val="24"/>
          <w:szCs w:val="24"/>
          <w:lang w:val="da-DK"/>
        </w:rPr>
        <w:t>en</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sag</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som</w:t>
      </w:r>
      <w:r w:rsidRPr="0013426D">
        <w:rPr>
          <w:rFonts w:ascii="Times New Roman" w:eastAsia="Times New Roman" w:hAnsi="Times New Roman" w:cs="Times New Roman"/>
          <w:spacing w:val="29"/>
          <w:sz w:val="24"/>
          <w:szCs w:val="24"/>
          <w:lang w:val="da-DK"/>
        </w:rPr>
        <w:t xml:space="preserve"> </w:t>
      </w:r>
      <w:r w:rsidR="0013426D" w:rsidRPr="006A2E9F">
        <w:rPr>
          <w:rFonts w:ascii="Times New Roman" w:hAnsi="Times New Roman" w:cs="Times New Roman"/>
          <w:sz w:val="24"/>
          <w:szCs w:val="24"/>
          <w:lang w:val="da-DK"/>
        </w:rPr>
        <w:t>udgangspunkt</w:t>
      </w:r>
      <w:r w:rsidRPr="006A2E9F">
        <w:rPr>
          <w:rFonts w:ascii="Times New Roman" w:hAnsi="Times New Roman" w:cs="Times New Roman"/>
          <w:sz w:val="24"/>
          <w:szCs w:val="24"/>
          <w:lang w:val="da-DK"/>
        </w:rPr>
        <w:t xml:space="preserve"> er</w:t>
      </w:r>
      <w:r w:rsidRPr="006A2E9F">
        <w:rPr>
          <w:rFonts w:ascii="Times New Roman" w:eastAsia="Times New Roman" w:hAnsi="Times New Roman" w:cs="Times New Roman"/>
          <w:spacing w:val="23"/>
          <w:sz w:val="24"/>
          <w:szCs w:val="24"/>
          <w:lang w:val="da-DK"/>
        </w:rPr>
        <w:t xml:space="preserve"> </w:t>
      </w:r>
      <w:r w:rsidRPr="006A2E9F">
        <w:rPr>
          <w:rFonts w:ascii="Times New Roman" w:eastAsia="Times New Roman" w:hAnsi="Times New Roman" w:cs="Times New Roman"/>
          <w:w w:val="104"/>
          <w:sz w:val="24"/>
          <w:szCs w:val="24"/>
          <w:lang w:val="da-DK"/>
        </w:rPr>
        <w:t>omfattet</w:t>
      </w:r>
      <w:r w:rsidRPr="0013426D">
        <w:rPr>
          <w:rFonts w:ascii="Times New Roman" w:eastAsia="Times New Roman" w:hAnsi="Times New Roman" w:cs="Times New Roman"/>
          <w:w w:val="104"/>
          <w:sz w:val="24"/>
          <w:szCs w:val="24"/>
          <w:lang w:val="da-DK"/>
        </w:rPr>
        <w:t xml:space="preserve"> </w:t>
      </w:r>
      <w:r w:rsidR="00A66B99">
        <w:rPr>
          <w:rFonts w:ascii="Times New Roman" w:eastAsia="Times New Roman" w:hAnsi="Times New Roman" w:cs="Times New Roman"/>
          <w:w w:val="104"/>
          <w:sz w:val="24"/>
          <w:szCs w:val="24"/>
          <w:lang w:val="da-DK"/>
        </w:rPr>
        <w:t xml:space="preserve">af </w:t>
      </w:r>
      <w:r w:rsidR="00143BA0" w:rsidRPr="0013426D">
        <w:rPr>
          <w:rFonts w:ascii="Times New Roman" w:eastAsia="Times New Roman" w:hAnsi="Times New Roman" w:cs="Times New Roman"/>
          <w:w w:val="105"/>
          <w:sz w:val="24"/>
          <w:szCs w:val="24"/>
          <w:lang w:val="da-DK"/>
        </w:rPr>
        <w:t>småsagsprocess</w:t>
      </w:r>
      <w:r w:rsidR="00143BA0" w:rsidRPr="0013426D">
        <w:rPr>
          <w:rFonts w:ascii="Times New Roman" w:eastAsia="Times New Roman" w:hAnsi="Times New Roman" w:cs="Times New Roman"/>
          <w:w w:val="106"/>
          <w:sz w:val="24"/>
          <w:szCs w:val="24"/>
          <w:lang w:val="da-DK"/>
        </w:rPr>
        <w:t>en</w:t>
      </w:r>
      <w:r w:rsidRPr="0013426D">
        <w:rPr>
          <w:rFonts w:ascii="Times New Roman" w:eastAsia="Times New Roman" w:hAnsi="Times New Roman" w:cs="Times New Roman"/>
          <w:spacing w:val="-3"/>
          <w:sz w:val="24"/>
          <w:szCs w:val="24"/>
          <w:lang w:val="da-DK"/>
        </w:rPr>
        <w:t xml:space="preserve"> </w:t>
      </w:r>
      <w:r w:rsidRPr="0013426D">
        <w:rPr>
          <w:rFonts w:ascii="Times New Roman" w:eastAsia="Times New Roman" w:hAnsi="Times New Roman" w:cs="Times New Roman"/>
          <w:sz w:val="24"/>
          <w:szCs w:val="24"/>
          <w:lang w:val="da-DK"/>
        </w:rPr>
        <w:t>samt</w:t>
      </w:r>
      <w:r w:rsidRPr="0013426D">
        <w:rPr>
          <w:rFonts w:ascii="Times New Roman" w:eastAsia="Times New Roman" w:hAnsi="Times New Roman" w:cs="Times New Roman"/>
          <w:spacing w:val="37"/>
          <w:sz w:val="24"/>
          <w:szCs w:val="24"/>
          <w:lang w:val="da-DK"/>
        </w:rPr>
        <w:t xml:space="preserve"> </w:t>
      </w:r>
      <w:r w:rsidRPr="0013426D">
        <w:rPr>
          <w:rFonts w:ascii="Times New Roman" w:eastAsia="Times New Roman" w:hAnsi="Times New Roman" w:cs="Times New Roman"/>
          <w:sz w:val="24"/>
          <w:szCs w:val="24"/>
          <w:lang w:val="da-DK"/>
        </w:rPr>
        <w:t>betingelserne</w:t>
      </w:r>
      <w:r w:rsidRPr="0013426D">
        <w:rPr>
          <w:rFonts w:ascii="Times New Roman" w:eastAsia="Times New Roman" w:hAnsi="Times New Roman" w:cs="Times New Roman"/>
          <w:spacing w:val="54"/>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at</w:t>
      </w:r>
      <w:r w:rsidRPr="0013426D">
        <w:rPr>
          <w:rFonts w:ascii="Times New Roman" w:eastAsia="Times New Roman" w:hAnsi="Times New Roman" w:cs="Times New Roman"/>
          <w:spacing w:val="15"/>
          <w:sz w:val="24"/>
          <w:szCs w:val="24"/>
          <w:lang w:val="da-DK"/>
        </w:rPr>
        <w:t xml:space="preserve"> </w:t>
      </w:r>
      <w:r w:rsidRPr="0013426D">
        <w:rPr>
          <w:rFonts w:ascii="Times New Roman" w:eastAsia="Times New Roman" w:hAnsi="Times New Roman" w:cs="Times New Roman"/>
          <w:sz w:val="24"/>
          <w:szCs w:val="24"/>
          <w:lang w:val="da-DK"/>
        </w:rPr>
        <w:t>en</w:t>
      </w:r>
      <w:r w:rsidRPr="0013426D">
        <w:rPr>
          <w:rFonts w:ascii="Times New Roman" w:eastAsia="Times New Roman" w:hAnsi="Times New Roman" w:cs="Times New Roman"/>
          <w:spacing w:val="10"/>
          <w:sz w:val="24"/>
          <w:szCs w:val="24"/>
          <w:lang w:val="da-DK"/>
        </w:rPr>
        <w:t xml:space="preserve"> </w:t>
      </w:r>
      <w:r w:rsidRPr="0013426D">
        <w:rPr>
          <w:rFonts w:ascii="Times New Roman" w:eastAsia="Times New Roman" w:hAnsi="Times New Roman" w:cs="Times New Roman"/>
          <w:sz w:val="24"/>
          <w:szCs w:val="24"/>
          <w:lang w:val="da-DK"/>
        </w:rPr>
        <w:t>sag</w:t>
      </w:r>
      <w:r w:rsidRPr="0013426D">
        <w:rPr>
          <w:rFonts w:ascii="Times New Roman" w:eastAsia="Times New Roman" w:hAnsi="Times New Roman" w:cs="Times New Roman"/>
          <w:spacing w:val="28"/>
          <w:sz w:val="24"/>
          <w:szCs w:val="24"/>
          <w:lang w:val="da-DK"/>
        </w:rPr>
        <w:t xml:space="preserve"> </w:t>
      </w:r>
      <w:r w:rsidRPr="0013426D">
        <w:rPr>
          <w:rFonts w:ascii="Times New Roman" w:eastAsia="Times New Roman" w:hAnsi="Times New Roman" w:cs="Times New Roman"/>
          <w:sz w:val="24"/>
          <w:szCs w:val="24"/>
          <w:lang w:val="da-DK"/>
        </w:rPr>
        <w:t>kan</w:t>
      </w:r>
      <w:r w:rsidRPr="0013426D">
        <w:rPr>
          <w:rFonts w:ascii="Times New Roman" w:eastAsia="Times New Roman" w:hAnsi="Times New Roman" w:cs="Times New Roman"/>
          <w:spacing w:val="14"/>
          <w:sz w:val="24"/>
          <w:szCs w:val="24"/>
          <w:lang w:val="da-DK"/>
        </w:rPr>
        <w:t xml:space="preserve"> </w:t>
      </w:r>
      <w:r w:rsidRPr="0013426D">
        <w:rPr>
          <w:rFonts w:ascii="Times New Roman" w:eastAsia="Times New Roman" w:hAnsi="Times New Roman" w:cs="Times New Roman"/>
          <w:sz w:val="24"/>
          <w:szCs w:val="24"/>
          <w:lang w:val="da-DK"/>
        </w:rPr>
        <w:t>overgå</w:t>
      </w:r>
      <w:r w:rsidRPr="0013426D">
        <w:rPr>
          <w:rFonts w:ascii="Times New Roman" w:eastAsia="Times New Roman" w:hAnsi="Times New Roman" w:cs="Times New Roman"/>
          <w:spacing w:val="29"/>
          <w:sz w:val="24"/>
          <w:szCs w:val="24"/>
          <w:lang w:val="da-DK"/>
        </w:rPr>
        <w:t xml:space="preserve"> </w:t>
      </w:r>
      <w:r w:rsidRPr="0013426D">
        <w:rPr>
          <w:rFonts w:ascii="Times New Roman" w:eastAsia="Times New Roman" w:hAnsi="Times New Roman" w:cs="Times New Roman"/>
          <w:sz w:val="24"/>
          <w:szCs w:val="24"/>
          <w:lang w:val="da-DK"/>
        </w:rPr>
        <w:t>til</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de</w:t>
      </w:r>
      <w:r w:rsidRPr="0013426D">
        <w:rPr>
          <w:rFonts w:ascii="Times New Roman" w:eastAsia="Times New Roman" w:hAnsi="Times New Roman" w:cs="Times New Roman"/>
          <w:spacing w:val="23"/>
          <w:sz w:val="24"/>
          <w:szCs w:val="24"/>
          <w:lang w:val="da-DK"/>
        </w:rPr>
        <w:t xml:space="preserve"> </w:t>
      </w:r>
      <w:r w:rsidRPr="0013426D">
        <w:rPr>
          <w:rFonts w:ascii="Times New Roman" w:eastAsia="Times New Roman" w:hAnsi="Times New Roman" w:cs="Times New Roman"/>
          <w:sz w:val="24"/>
          <w:szCs w:val="24"/>
          <w:lang w:val="da-DK"/>
        </w:rPr>
        <w:t>almindelige</w:t>
      </w:r>
      <w:r w:rsidRPr="0013426D">
        <w:rPr>
          <w:rFonts w:ascii="Times New Roman" w:eastAsia="Times New Roman" w:hAnsi="Times New Roman" w:cs="Times New Roman"/>
          <w:spacing w:val="54"/>
          <w:sz w:val="24"/>
          <w:szCs w:val="24"/>
          <w:lang w:val="da-DK"/>
        </w:rPr>
        <w:t xml:space="preserve"> </w:t>
      </w:r>
      <w:r w:rsidR="006A2E9F">
        <w:rPr>
          <w:rFonts w:ascii="Times New Roman" w:eastAsia="Times New Roman" w:hAnsi="Times New Roman" w:cs="Times New Roman"/>
          <w:w w:val="105"/>
          <w:sz w:val="24"/>
          <w:szCs w:val="24"/>
          <w:lang w:val="da-DK"/>
        </w:rPr>
        <w:t>regler,</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03"/>
          <w:sz w:val="24"/>
          <w:szCs w:val="24"/>
          <w:lang w:val="da-DK"/>
        </w:rPr>
        <w:t>have</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sz w:val="24"/>
          <w:szCs w:val="24"/>
          <w:lang w:val="da-DK"/>
        </w:rPr>
        <w:t>kendskab</w:t>
      </w:r>
      <w:r w:rsidRPr="0013426D">
        <w:rPr>
          <w:rFonts w:ascii="Times New Roman" w:eastAsia="Times New Roman" w:hAnsi="Times New Roman" w:cs="Times New Roman"/>
          <w:spacing w:val="44"/>
          <w:sz w:val="24"/>
          <w:szCs w:val="24"/>
          <w:lang w:val="da-DK"/>
        </w:rPr>
        <w:t xml:space="preserve"> </w:t>
      </w:r>
      <w:r w:rsidRPr="0013426D">
        <w:rPr>
          <w:rFonts w:ascii="Times New Roman" w:eastAsia="Times New Roman" w:hAnsi="Times New Roman" w:cs="Times New Roman"/>
          <w:sz w:val="24"/>
          <w:szCs w:val="24"/>
          <w:lang w:val="da-DK"/>
        </w:rPr>
        <w:t>til</w:t>
      </w:r>
      <w:r w:rsidRPr="0013426D">
        <w:rPr>
          <w:rFonts w:ascii="Times New Roman" w:eastAsia="Times New Roman" w:hAnsi="Times New Roman" w:cs="Times New Roman"/>
          <w:spacing w:val="11"/>
          <w:sz w:val="24"/>
          <w:szCs w:val="24"/>
          <w:lang w:val="da-DK"/>
        </w:rPr>
        <w:t xml:space="preserve"> </w:t>
      </w:r>
      <w:r w:rsidRPr="0013426D">
        <w:rPr>
          <w:rFonts w:ascii="Times New Roman" w:eastAsia="Times New Roman" w:hAnsi="Times New Roman" w:cs="Times New Roman"/>
          <w:w w:val="105"/>
          <w:sz w:val="24"/>
          <w:szCs w:val="24"/>
          <w:lang w:val="da-DK"/>
        </w:rPr>
        <w:t>retsplejelovens</w:t>
      </w:r>
      <w:r w:rsidRPr="0013426D">
        <w:rPr>
          <w:rFonts w:ascii="Times New Roman" w:eastAsia="Times New Roman" w:hAnsi="Times New Roman" w:cs="Times New Roman"/>
          <w:spacing w:val="-1"/>
          <w:w w:val="105"/>
          <w:sz w:val="24"/>
          <w:szCs w:val="24"/>
          <w:lang w:val="da-DK"/>
        </w:rPr>
        <w:t xml:space="preserve"> </w:t>
      </w:r>
      <w:r w:rsidRPr="0013426D">
        <w:rPr>
          <w:rFonts w:ascii="Times New Roman" w:eastAsia="Times New Roman" w:hAnsi="Times New Roman" w:cs="Times New Roman"/>
          <w:sz w:val="24"/>
          <w:szCs w:val="24"/>
          <w:lang w:val="da-DK"/>
        </w:rPr>
        <w:t>bestemmelser om</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værneting,</w:t>
      </w:r>
      <w:r w:rsidRPr="0013426D">
        <w:rPr>
          <w:rFonts w:ascii="Times New Roman" w:eastAsia="Times New Roman" w:hAnsi="Times New Roman" w:cs="Times New Roman"/>
          <w:spacing w:val="52"/>
          <w:sz w:val="24"/>
          <w:szCs w:val="24"/>
          <w:lang w:val="da-DK"/>
        </w:rPr>
        <w:t xml:space="preserve"> </w:t>
      </w:r>
      <w:r w:rsidRPr="0013426D">
        <w:rPr>
          <w:rFonts w:ascii="Times New Roman" w:eastAsia="Times New Roman" w:hAnsi="Times New Roman" w:cs="Times New Roman"/>
          <w:sz w:val="24"/>
          <w:szCs w:val="24"/>
          <w:lang w:val="da-DK"/>
        </w:rPr>
        <w:t>supplerende</w:t>
      </w:r>
      <w:r w:rsidRPr="0013426D">
        <w:rPr>
          <w:rFonts w:ascii="Times New Roman" w:eastAsia="Times New Roman" w:hAnsi="Times New Roman" w:cs="Times New Roman"/>
          <w:spacing w:val="56"/>
          <w:sz w:val="24"/>
          <w:szCs w:val="24"/>
          <w:lang w:val="da-DK"/>
        </w:rPr>
        <w:t xml:space="preserve"> </w:t>
      </w:r>
      <w:r w:rsidRPr="0013426D">
        <w:rPr>
          <w:rFonts w:ascii="Times New Roman" w:eastAsia="Times New Roman" w:hAnsi="Times New Roman" w:cs="Times New Roman"/>
          <w:w w:val="104"/>
          <w:sz w:val="24"/>
          <w:szCs w:val="24"/>
          <w:lang w:val="da-DK"/>
        </w:rPr>
        <w:t xml:space="preserve">værneting, </w:t>
      </w:r>
      <w:r w:rsidRPr="0013426D">
        <w:rPr>
          <w:rFonts w:ascii="Times New Roman" w:eastAsia="Times New Roman" w:hAnsi="Times New Roman" w:cs="Times New Roman"/>
          <w:sz w:val="24"/>
          <w:szCs w:val="24"/>
          <w:lang w:val="da-DK"/>
        </w:rPr>
        <w:t>muligheden</w:t>
      </w:r>
      <w:r w:rsidRPr="0013426D">
        <w:rPr>
          <w:rFonts w:ascii="Times New Roman" w:eastAsia="Times New Roman" w:hAnsi="Times New Roman" w:cs="Times New Roman"/>
          <w:spacing w:val="54"/>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henvisning</w:t>
      </w:r>
      <w:r w:rsidRPr="0013426D">
        <w:rPr>
          <w:rFonts w:ascii="Times New Roman" w:eastAsia="Times New Roman" w:hAnsi="Times New Roman" w:cs="Times New Roman"/>
          <w:spacing w:val="49"/>
          <w:sz w:val="24"/>
          <w:szCs w:val="24"/>
          <w:lang w:val="da-DK"/>
        </w:rPr>
        <w:t xml:space="preserve"> </w:t>
      </w:r>
      <w:r w:rsidRPr="0013426D">
        <w:rPr>
          <w:rFonts w:ascii="Times New Roman" w:eastAsia="Times New Roman" w:hAnsi="Times New Roman" w:cs="Times New Roman"/>
          <w:sz w:val="24"/>
          <w:szCs w:val="24"/>
          <w:lang w:val="da-DK"/>
        </w:rPr>
        <w:t>af</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en</w:t>
      </w:r>
      <w:r w:rsidRPr="0013426D">
        <w:rPr>
          <w:rFonts w:ascii="Times New Roman" w:eastAsia="Times New Roman" w:hAnsi="Times New Roman" w:cs="Times New Roman"/>
          <w:spacing w:val="19"/>
          <w:sz w:val="24"/>
          <w:szCs w:val="24"/>
          <w:lang w:val="da-DK"/>
        </w:rPr>
        <w:t xml:space="preserve"> </w:t>
      </w:r>
      <w:r w:rsidRPr="0013426D">
        <w:rPr>
          <w:rFonts w:ascii="Times New Roman" w:eastAsia="Times New Roman" w:hAnsi="Times New Roman" w:cs="Times New Roman"/>
          <w:sz w:val="24"/>
          <w:szCs w:val="24"/>
          <w:lang w:val="da-DK"/>
        </w:rPr>
        <w:t>sag,</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sz w:val="24"/>
          <w:szCs w:val="24"/>
          <w:lang w:val="da-DK"/>
        </w:rPr>
        <w:t>muligheden for</w:t>
      </w:r>
      <w:r w:rsidRPr="0013426D">
        <w:rPr>
          <w:rFonts w:ascii="Times New Roman" w:eastAsia="Times New Roman" w:hAnsi="Times New Roman" w:cs="Times New Roman"/>
          <w:spacing w:val="12"/>
          <w:sz w:val="24"/>
          <w:szCs w:val="24"/>
          <w:lang w:val="da-DK"/>
        </w:rPr>
        <w:t xml:space="preserve"> </w:t>
      </w:r>
      <w:r w:rsidRPr="0013426D">
        <w:rPr>
          <w:rFonts w:ascii="Times New Roman" w:eastAsia="Times New Roman" w:hAnsi="Times New Roman" w:cs="Times New Roman"/>
          <w:sz w:val="24"/>
          <w:szCs w:val="24"/>
          <w:lang w:val="da-DK"/>
        </w:rPr>
        <w:t>at</w:t>
      </w:r>
      <w:r w:rsidRPr="0013426D">
        <w:rPr>
          <w:rFonts w:ascii="Times New Roman" w:eastAsia="Times New Roman" w:hAnsi="Times New Roman" w:cs="Times New Roman"/>
          <w:spacing w:val="15"/>
          <w:sz w:val="24"/>
          <w:szCs w:val="24"/>
          <w:lang w:val="da-DK"/>
        </w:rPr>
        <w:t xml:space="preserve"> </w:t>
      </w:r>
      <w:r w:rsidRPr="0013426D">
        <w:rPr>
          <w:rFonts w:ascii="Times New Roman" w:eastAsia="Times New Roman" w:hAnsi="Times New Roman" w:cs="Times New Roman"/>
          <w:sz w:val="24"/>
          <w:szCs w:val="24"/>
          <w:lang w:val="da-DK"/>
        </w:rPr>
        <w:t>aftale</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værneting</w:t>
      </w:r>
      <w:r w:rsidRPr="0013426D">
        <w:rPr>
          <w:rFonts w:ascii="Times New Roman" w:eastAsia="Times New Roman" w:hAnsi="Times New Roman" w:cs="Times New Roman"/>
          <w:spacing w:val="43"/>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29"/>
          <w:sz w:val="24"/>
          <w:szCs w:val="24"/>
          <w:lang w:val="da-DK"/>
        </w:rPr>
        <w:t xml:space="preserve"> </w:t>
      </w:r>
      <w:r w:rsidRPr="0013426D">
        <w:rPr>
          <w:rFonts w:ascii="Times New Roman" w:eastAsia="Times New Roman" w:hAnsi="Times New Roman" w:cs="Times New Roman"/>
          <w:sz w:val="24"/>
          <w:szCs w:val="24"/>
          <w:lang w:val="da-DK"/>
        </w:rPr>
        <w:t xml:space="preserve">begrænsninger i </w:t>
      </w:r>
      <w:r w:rsidRPr="0013426D">
        <w:rPr>
          <w:rFonts w:ascii="Times New Roman" w:eastAsia="Times New Roman" w:hAnsi="Times New Roman" w:cs="Times New Roman"/>
          <w:w w:val="105"/>
          <w:sz w:val="24"/>
          <w:szCs w:val="24"/>
          <w:lang w:val="da-DK"/>
        </w:rPr>
        <w:t>aftaleadgangen,</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kunne</w:t>
      </w:r>
      <w:r w:rsidRPr="0013426D">
        <w:rPr>
          <w:rFonts w:ascii="Times New Roman" w:eastAsia="Times New Roman" w:hAnsi="Times New Roman" w:cs="Times New Roman"/>
          <w:spacing w:val="26"/>
          <w:sz w:val="24"/>
          <w:szCs w:val="24"/>
          <w:lang w:val="da-DK"/>
        </w:rPr>
        <w:t xml:space="preserve"> </w:t>
      </w:r>
      <w:r w:rsidRPr="0013426D">
        <w:rPr>
          <w:rFonts w:ascii="Times New Roman" w:eastAsia="Times New Roman" w:hAnsi="Times New Roman" w:cs="Times New Roman"/>
          <w:sz w:val="24"/>
          <w:szCs w:val="24"/>
          <w:lang w:val="da-DK"/>
        </w:rPr>
        <w:t>anvende</w:t>
      </w:r>
      <w:r w:rsidRPr="0013426D">
        <w:rPr>
          <w:rFonts w:ascii="Times New Roman" w:eastAsia="Times New Roman" w:hAnsi="Times New Roman" w:cs="Times New Roman"/>
          <w:spacing w:val="38"/>
          <w:sz w:val="24"/>
          <w:szCs w:val="24"/>
          <w:lang w:val="da-DK"/>
        </w:rPr>
        <w:t xml:space="preserve"> </w:t>
      </w:r>
      <w:r w:rsidRPr="0013426D">
        <w:rPr>
          <w:rFonts w:ascii="Times New Roman" w:eastAsia="Times New Roman" w:hAnsi="Times New Roman" w:cs="Times New Roman"/>
          <w:sz w:val="24"/>
          <w:szCs w:val="24"/>
          <w:lang w:val="da-DK"/>
        </w:rPr>
        <w:t>reglerne</w:t>
      </w:r>
      <w:r w:rsidRPr="0013426D">
        <w:rPr>
          <w:rFonts w:ascii="Times New Roman" w:eastAsia="Times New Roman" w:hAnsi="Times New Roman" w:cs="Times New Roman"/>
          <w:spacing w:val="39"/>
          <w:sz w:val="24"/>
          <w:szCs w:val="24"/>
          <w:lang w:val="da-DK"/>
        </w:rPr>
        <w:t xml:space="preserve"> </w:t>
      </w:r>
      <w:r w:rsidRPr="0013426D">
        <w:rPr>
          <w:rFonts w:ascii="Times New Roman" w:eastAsia="Times New Roman" w:hAnsi="Times New Roman" w:cs="Times New Roman"/>
          <w:sz w:val="24"/>
          <w:szCs w:val="24"/>
          <w:lang w:val="da-DK"/>
        </w:rPr>
        <w:t>om</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appel,</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herunder</w:t>
      </w:r>
      <w:r w:rsidRPr="0013426D">
        <w:rPr>
          <w:rFonts w:ascii="Times New Roman" w:eastAsia="Times New Roman" w:hAnsi="Times New Roman" w:cs="Times New Roman"/>
          <w:spacing w:val="45"/>
          <w:sz w:val="24"/>
          <w:szCs w:val="24"/>
          <w:lang w:val="da-DK"/>
        </w:rPr>
        <w:t xml:space="preserve"> </w:t>
      </w:r>
      <w:r w:rsidRPr="0013426D">
        <w:rPr>
          <w:rFonts w:ascii="Times New Roman" w:eastAsia="Times New Roman" w:hAnsi="Times New Roman" w:cs="Times New Roman"/>
          <w:sz w:val="24"/>
          <w:szCs w:val="24"/>
          <w:lang w:val="da-DK"/>
        </w:rPr>
        <w:t>afgøre</w:t>
      </w:r>
      <w:r w:rsidR="00A66B99">
        <w:rPr>
          <w:rFonts w:ascii="Times New Roman" w:eastAsia="Times New Roman" w:hAnsi="Times New Roman" w:cs="Times New Roman"/>
          <w:sz w:val="24"/>
          <w:szCs w:val="24"/>
          <w:lang w:val="da-DK"/>
        </w:rPr>
        <w:t>,</w:t>
      </w:r>
      <w:r w:rsidRPr="0013426D">
        <w:rPr>
          <w:rFonts w:ascii="Times New Roman" w:eastAsia="Times New Roman" w:hAnsi="Times New Roman" w:cs="Times New Roman"/>
          <w:spacing w:val="35"/>
          <w:sz w:val="24"/>
          <w:szCs w:val="24"/>
          <w:lang w:val="da-DK"/>
        </w:rPr>
        <w:t xml:space="preserve"> </w:t>
      </w:r>
      <w:r w:rsidRPr="0013426D">
        <w:rPr>
          <w:rFonts w:ascii="Times New Roman" w:eastAsia="Times New Roman" w:hAnsi="Times New Roman" w:cs="Times New Roman"/>
          <w:sz w:val="24"/>
          <w:szCs w:val="24"/>
          <w:lang w:val="da-DK"/>
        </w:rPr>
        <w:t>hvilke</w:t>
      </w:r>
      <w:r w:rsidRPr="0013426D">
        <w:rPr>
          <w:rFonts w:ascii="Times New Roman" w:eastAsia="Times New Roman" w:hAnsi="Times New Roman" w:cs="Times New Roman"/>
          <w:spacing w:val="27"/>
          <w:sz w:val="24"/>
          <w:szCs w:val="24"/>
          <w:lang w:val="da-DK"/>
        </w:rPr>
        <w:t xml:space="preserve"> </w:t>
      </w:r>
      <w:r w:rsidR="00A66B99">
        <w:rPr>
          <w:rFonts w:ascii="Times New Roman" w:eastAsia="Times New Roman" w:hAnsi="Times New Roman" w:cs="Times New Roman"/>
          <w:sz w:val="24"/>
          <w:szCs w:val="24"/>
          <w:lang w:val="da-DK"/>
        </w:rPr>
        <w:t>afgørelser</w:t>
      </w:r>
      <w:r w:rsidRPr="0013426D">
        <w:rPr>
          <w:rFonts w:ascii="Times New Roman" w:eastAsia="Times New Roman" w:hAnsi="Times New Roman" w:cs="Times New Roman"/>
          <w:spacing w:val="47"/>
          <w:sz w:val="24"/>
          <w:szCs w:val="24"/>
          <w:lang w:val="da-DK"/>
        </w:rPr>
        <w:t xml:space="preserve"> </w:t>
      </w:r>
      <w:r w:rsidRPr="0013426D">
        <w:rPr>
          <w:rFonts w:ascii="Times New Roman" w:eastAsia="Times New Roman" w:hAnsi="Times New Roman" w:cs="Times New Roman"/>
          <w:sz w:val="24"/>
          <w:szCs w:val="24"/>
          <w:lang w:val="da-DK"/>
        </w:rPr>
        <w:t>der</w:t>
      </w:r>
      <w:r w:rsidRPr="0013426D">
        <w:rPr>
          <w:rFonts w:ascii="Times New Roman" w:eastAsia="Times New Roman" w:hAnsi="Times New Roman" w:cs="Times New Roman"/>
          <w:spacing w:val="8"/>
          <w:sz w:val="24"/>
          <w:szCs w:val="24"/>
          <w:lang w:val="da-DK"/>
        </w:rPr>
        <w:t xml:space="preserve"> </w:t>
      </w:r>
      <w:r w:rsidRPr="0013426D">
        <w:rPr>
          <w:rFonts w:ascii="Times New Roman" w:eastAsia="Times New Roman" w:hAnsi="Times New Roman" w:cs="Times New Roman"/>
          <w:sz w:val="24"/>
          <w:szCs w:val="24"/>
          <w:lang w:val="da-DK"/>
        </w:rPr>
        <w:t>skal</w:t>
      </w:r>
      <w:r w:rsidRPr="0013426D">
        <w:rPr>
          <w:rFonts w:ascii="Times New Roman" w:eastAsia="Times New Roman" w:hAnsi="Times New Roman" w:cs="Times New Roman"/>
          <w:spacing w:val="23"/>
          <w:sz w:val="24"/>
          <w:szCs w:val="24"/>
          <w:lang w:val="da-DK"/>
        </w:rPr>
        <w:t xml:space="preserve"> </w:t>
      </w:r>
      <w:r w:rsidRPr="0013426D">
        <w:rPr>
          <w:rFonts w:ascii="Times New Roman" w:eastAsia="Times New Roman" w:hAnsi="Times New Roman" w:cs="Times New Roman"/>
          <w:w w:val="105"/>
          <w:sz w:val="24"/>
          <w:szCs w:val="24"/>
          <w:lang w:val="da-DK"/>
        </w:rPr>
        <w:t xml:space="preserve">ankes </w:t>
      </w:r>
      <w:r w:rsidRPr="0013426D">
        <w:rPr>
          <w:rFonts w:ascii="Times New Roman" w:eastAsia="Times New Roman" w:hAnsi="Times New Roman" w:cs="Times New Roman"/>
          <w:sz w:val="24"/>
          <w:szCs w:val="24"/>
          <w:lang w:val="da-DK"/>
        </w:rPr>
        <w:t>henholdsvis kæres,</w:t>
      </w:r>
      <w:r w:rsidRPr="0013426D">
        <w:rPr>
          <w:rFonts w:ascii="Times New Roman" w:eastAsia="Times New Roman" w:hAnsi="Times New Roman" w:cs="Times New Roman"/>
          <w:spacing w:val="33"/>
          <w:sz w:val="24"/>
          <w:szCs w:val="24"/>
          <w:lang w:val="da-DK"/>
        </w:rPr>
        <w:t xml:space="preserve"> </w:t>
      </w:r>
      <w:r w:rsidRPr="0013426D">
        <w:rPr>
          <w:rFonts w:ascii="Times New Roman" w:eastAsia="Times New Roman" w:hAnsi="Times New Roman" w:cs="Times New Roman"/>
          <w:sz w:val="24"/>
          <w:szCs w:val="24"/>
          <w:lang w:val="da-DK"/>
        </w:rPr>
        <w:t>hvilke</w:t>
      </w:r>
      <w:r w:rsidRPr="0013426D">
        <w:rPr>
          <w:rFonts w:ascii="Times New Roman" w:eastAsia="Times New Roman" w:hAnsi="Times New Roman" w:cs="Times New Roman"/>
          <w:spacing w:val="27"/>
          <w:sz w:val="24"/>
          <w:szCs w:val="24"/>
          <w:lang w:val="da-DK"/>
        </w:rPr>
        <w:t xml:space="preserve"> </w:t>
      </w:r>
      <w:r w:rsidR="00A66B99">
        <w:rPr>
          <w:rFonts w:ascii="Times New Roman" w:eastAsia="Times New Roman" w:hAnsi="Times New Roman" w:cs="Times New Roman"/>
          <w:sz w:val="24"/>
          <w:szCs w:val="24"/>
          <w:lang w:val="da-DK"/>
        </w:rPr>
        <w:t>afgørelser</w:t>
      </w:r>
      <w:r w:rsidRPr="0013426D">
        <w:rPr>
          <w:rFonts w:ascii="Times New Roman" w:eastAsia="Times New Roman" w:hAnsi="Times New Roman" w:cs="Times New Roman"/>
          <w:spacing w:val="46"/>
          <w:sz w:val="24"/>
          <w:szCs w:val="24"/>
          <w:lang w:val="da-DK"/>
        </w:rPr>
        <w:t xml:space="preserve"> </w:t>
      </w:r>
      <w:r w:rsidRPr="0013426D">
        <w:rPr>
          <w:rFonts w:ascii="Times New Roman" w:eastAsia="Times New Roman" w:hAnsi="Times New Roman" w:cs="Times New Roman"/>
          <w:sz w:val="24"/>
          <w:szCs w:val="24"/>
          <w:lang w:val="da-DK"/>
        </w:rPr>
        <w:t>der</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ikke</w:t>
      </w:r>
      <w:r w:rsidRPr="0013426D">
        <w:rPr>
          <w:rFonts w:ascii="Times New Roman" w:eastAsia="Times New Roman" w:hAnsi="Times New Roman" w:cs="Times New Roman"/>
          <w:spacing w:val="16"/>
          <w:sz w:val="24"/>
          <w:szCs w:val="24"/>
          <w:lang w:val="da-DK"/>
        </w:rPr>
        <w:t xml:space="preserve"> </w:t>
      </w:r>
      <w:r w:rsidRPr="0013426D">
        <w:rPr>
          <w:rFonts w:ascii="Times New Roman" w:eastAsia="Times New Roman" w:hAnsi="Times New Roman" w:cs="Times New Roman"/>
          <w:sz w:val="24"/>
          <w:szCs w:val="24"/>
          <w:lang w:val="da-DK"/>
        </w:rPr>
        <w:t>kan</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sz w:val="24"/>
          <w:szCs w:val="24"/>
          <w:lang w:val="da-DK"/>
        </w:rPr>
        <w:t>appelleres,</w:t>
      </w:r>
      <w:r w:rsidRPr="0013426D">
        <w:rPr>
          <w:rFonts w:ascii="Times New Roman" w:eastAsia="Times New Roman" w:hAnsi="Times New Roman" w:cs="Times New Roman"/>
          <w:spacing w:val="46"/>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9"/>
          <w:sz w:val="24"/>
          <w:szCs w:val="24"/>
          <w:lang w:val="da-DK"/>
        </w:rPr>
        <w:t xml:space="preserve"> </w:t>
      </w:r>
      <w:r w:rsidRPr="0013426D">
        <w:rPr>
          <w:rFonts w:ascii="Times New Roman" w:eastAsia="Times New Roman" w:hAnsi="Times New Roman" w:cs="Times New Roman"/>
          <w:sz w:val="24"/>
          <w:szCs w:val="24"/>
          <w:lang w:val="da-DK"/>
        </w:rPr>
        <w:t>fristerne</w:t>
      </w:r>
      <w:r w:rsidRPr="0013426D">
        <w:rPr>
          <w:rFonts w:ascii="Times New Roman" w:eastAsia="Times New Roman" w:hAnsi="Times New Roman" w:cs="Times New Roman"/>
          <w:spacing w:val="41"/>
          <w:sz w:val="24"/>
          <w:szCs w:val="24"/>
          <w:lang w:val="da-DK"/>
        </w:rPr>
        <w:t xml:space="preserve"> </w:t>
      </w:r>
      <w:r w:rsidRPr="0013426D">
        <w:rPr>
          <w:rFonts w:ascii="Times New Roman" w:eastAsia="Times New Roman" w:hAnsi="Times New Roman" w:cs="Times New Roman"/>
          <w:sz w:val="24"/>
          <w:szCs w:val="24"/>
          <w:lang w:val="da-DK"/>
        </w:rPr>
        <w:t>for</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sz w:val="24"/>
          <w:szCs w:val="24"/>
          <w:lang w:val="da-DK"/>
        </w:rPr>
        <w:t>anke</w:t>
      </w:r>
      <w:r w:rsidRPr="0013426D">
        <w:rPr>
          <w:rFonts w:ascii="Times New Roman" w:eastAsia="Times New Roman" w:hAnsi="Times New Roman" w:cs="Times New Roman"/>
          <w:spacing w:val="21"/>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17"/>
          <w:sz w:val="24"/>
          <w:szCs w:val="24"/>
          <w:lang w:val="da-DK"/>
        </w:rPr>
        <w:t xml:space="preserve"> </w:t>
      </w:r>
      <w:r w:rsidRPr="0013426D">
        <w:rPr>
          <w:rFonts w:ascii="Times New Roman" w:eastAsia="Times New Roman" w:hAnsi="Times New Roman" w:cs="Times New Roman"/>
          <w:w w:val="104"/>
          <w:sz w:val="24"/>
          <w:szCs w:val="24"/>
          <w:lang w:val="da-DK"/>
        </w:rPr>
        <w:t>kære.</w:t>
      </w:r>
    </w:p>
    <w:p w:rsidR="00961633" w:rsidRPr="0013426D" w:rsidRDefault="00961633">
      <w:pPr>
        <w:spacing w:before="9" w:after="0" w:line="260" w:lineRule="exact"/>
        <w:rPr>
          <w:rFonts w:ascii="Times New Roman" w:hAnsi="Times New Roman" w:cs="Times New Roman"/>
          <w:sz w:val="24"/>
          <w:szCs w:val="24"/>
          <w:lang w:val="da-DK"/>
        </w:rPr>
      </w:pPr>
    </w:p>
    <w:p w:rsidR="00D90581" w:rsidRPr="0013426D" w:rsidRDefault="00D90581">
      <w:pPr>
        <w:spacing w:before="9" w:after="0" w:line="260" w:lineRule="exact"/>
        <w:rPr>
          <w:rFonts w:ascii="Times New Roman" w:hAnsi="Times New Roman" w:cs="Times New Roman"/>
          <w:sz w:val="24"/>
          <w:szCs w:val="24"/>
          <w:lang w:val="da-DK"/>
        </w:rPr>
      </w:pPr>
    </w:p>
    <w:p w:rsidR="00CC6197" w:rsidRPr="0013426D" w:rsidRDefault="008B4C01" w:rsidP="00CC6197">
      <w:pPr>
        <w:spacing w:after="0" w:line="242" w:lineRule="auto"/>
        <w:ind w:left="855" w:right="2345" w:hanging="729"/>
        <w:rPr>
          <w:rFonts w:ascii="Times New Roman" w:eastAsia="Times New Roman" w:hAnsi="Times New Roman" w:cs="Times New Roman"/>
          <w:w w:val="114"/>
          <w:sz w:val="24"/>
          <w:szCs w:val="24"/>
          <w:lang w:val="da-DK"/>
        </w:rPr>
      </w:pPr>
      <w:r w:rsidRPr="0013426D">
        <w:rPr>
          <w:rFonts w:ascii="Times New Roman" w:eastAsia="Times New Roman" w:hAnsi="Times New Roman" w:cs="Times New Roman"/>
          <w:b/>
          <w:w w:val="114"/>
          <w:sz w:val="24"/>
          <w:szCs w:val="24"/>
          <w:lang w:val="da-DK"/>
        </w:rPr>
        <w:t>Materialesamling til undervisning og eksamen (teori)</w:t>
      </w:r>
      <w:r w:rsidRPr="0013426D">
        <w:rPr>
          <w:rFonts w:ascii="Times New Roman" w:eastAsia="Times New Roman" w:hAnsi="Times New Roman" w:cs="Times New Roman"/>
          <w:w w:val="114"/>
          <w:sz w:val="24"/>
          <w:szCs w:val="24"/>
          <w:lang w:val="da-DK"/>
        </w:rPr>
        <w:t xml:space="preserve"> </w:t>
      </w:r>
    </w:p>
    <w:p w:rsidR="00961633" w:rsidRPr="0013426D" w:rsidRDefault="008B4C01" w:rsidP="00CC6197">
      <w:pPr>
        <w:spacing w:before="13" w:after="0" w:line="247" w:lineRule="auto"/>
        <w:ind w:left="146" w:right="432"/>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Retsplejelovens § 249, § 250, § 252, kap. 23a Retsplejelovens kap. 39</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05"/>
          <w:sz w:val="24"/>
          <w:szCs w:val="24"/>
          <w:lang w:val="da-DK"/>
        </w:rPr>
        <w:t>Retsplejelovens</w:t>
      </w:r>
      <w:r w:rsidRPr="0013426D">
        <w:rPr>
          <w:rFonts w:ascii="Times New Roman" w:eastAsia="Times New Roman" w:hAnsi="Times New Roman" w:cs="Times New Roman"/>
          <w:spacing w:val="-4"/>
          <w:w w:val="105"/>
          <w:sz w:val="24"/>
          <w:szCs w:val="24"/>
          <w:lang w:val="da-DK"/>
        </w:rPr>
        <w:t xml:space="preserve"> </w:t>
      </w:r>
      <w:r w:rsidRPr="0013426D">
        <w:rPr>
          <w:rFonts w:ascii="Times New Roman" w:eastAsia="Times New Roman" w:hAnsi="Times New Roman" w:cs="Times New Roman"/>
          <w:sz w:val="24"/>
          <w:szCs w:val="24"/>
          <w:lang w:val="da-DK"/>
        </w:rPr>
        <w:t>kap.</w:t>
      </w:r>
      <w:r w:rsidRPr="0013426D">
        <w:rPr>
          <w:rFonts w:ascii="Times New Roman" w:eastAsia="Times New Roman" w:hAnsi="Times New Roman" w:cs="Times New Roman"/>
          <w:spacing w:val="13"/>
          <w:sz w:val="24"/>
          <w:szCs w:val="24"/>
          <w:lang w:val="da-DK"/>
        </w:rPr>
        <w:t xml:space="preserve"> </w:t>
      </w:r>
      <w:r w:rsidRPr="0013426D">
        <w:rPr>
          <w:rFonts w:ascii="Times New Roman" w:eastAsia="Times New Roman" w:hAnsi="Times New Roman" w:cs="Times New Roman"/>
          <w:sz w:val="24"/>
          <w:szCs w:val="24"/>
          <w:lang w:val="da-DK"/>
        </w:rPr>
        <w:t>21</w:t>
      </w:r>
      <w:r w:rsidRPr="0013426D">
        <w:rPr>
          <w:rFonts w:ascii="Times New Roman" w:eastAsia="Times New Roman" w:hAnsi="Times New Roman" w:cs="Times New Roman"/>
          <w:spacing w:val="20"/>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22"/>
          <w:sz w:val="24"/>
          <w:szCs w:val="24"/>
          <w:lang w:val="da-DK"/>
        </w:rPr>
        <w:t xml:space="preserve"> </w:t>
      </w:r>
      <w:r w:rsidRPr="0013426D">
        <w:rPr>
          <w:rFonts w:ascii="Times New Roman" w:eastAsia="Times New Roman" w:hAnsi="Times New Roman" w:cs="Times New Roman"/>
          <w:w w:val="107"/>
          <w:sz w:val="24"/>
          <w:szCs w:val="24"/>
          <w:lang w:val="da-DK"/>
        </w:rPr>
        <w:t>22</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05"/>
          <w:sz w:val="24"/>
          <w:szCs w:val="24"/>
          <w:lang w:val="da-DK"/>
        </w:rPr>
        <w:t>Retsplejelovens</w:t>
      </w:r>
      <w:r w:rsidR="00A66B99">
        <w:rPr>
          <w:rFonts w:ascii="Times New Roman" w:eastAsia="Times New Roman" w:hAnsi="Times New Roman" w:cs="Times New Roman"/>
          <w:spacing w:val="15"/>
          <w:w w:val="105"/>
          <w:sz w:val="24"/>
          <w:szCs w:val="24"/>
          <w:lang w:val="da-DK"/>
        </w:rPr>
        <w:t xml:space="preserve"> </w:t>
      </w:r>
      <w:r w:rsidRPr="00A66B99">
        <w:rPr>
          <w:rFonts w:ascii="Times New Roman" w:eastAsia="Times New Roman" w:hAnsi="Times New Roman" w:cs="Times New Roman"/>
          <w:sz w:val="24"/>
          <w:szCs w:val="24"/>
          <w:lang w:val="da-DK"/>
        </w:rPr>
        <w:t xml:space="preserve">§§ </w:t>
      </w:r>
      <w:r w:rsidRPr="0013426D">
        <w:rPr>
          <w:rFonts w:ascii="Times New Roman" w:eastAsia="Times New Roman" w:hAnsi="Times New Roman" w:cs="Times New Roman"/>
          <w:sz w:val="24"/>
          <w:szCs w:val="24"/>
          <w:lang w:val="da-DK"/>
        </w:rPr>
        <w:t>368-374,</w:t>
      </w:r>
      <w:r w:rsidRPr="0013426D">
        <w:rPr>
          <w:rFonts w:ascii="Times New Roman" w:eastAsia="Times New Roman" w:hAnsi="Times New Roman" w:cs="Times New Roman"/>
          <w:spacing w:val="51"/>
          <w:sz w:val="24"/>
          <w:szCs w:val="24"/>
          <w:lang w:val="da-DK"/>
        </w:rPr>
        <w:t xml:space="preserve"> </w:t>
      </w:r>
      <w:r w:rsidRPr="0013426D">
        <w:rPr>
          <w:rFonts w:ascii="Times New Roman" w:eastAsia="Times New Roman" w:hAnsi="Times New Roman" w:cs="Times New Roman"/>
          <w:sz w:val="24"/>
          <w:szCs w:val="24"/>
          <w:lang w:val="da-DK"/>
        </w:rPr>
        <w:t>kap.</w:t>
      </w:r>
      <w:r w:rsidRPr="0013426D">
        <w:rPr>
          <w:rFonts w:ascii="Times New Roman" w:eastAsia="Times New Roman" w:hAnsi="Times New Roman" w:cs="Times New Roman"/>
          <w:spacing w:val="-4"/>
          <w:sz w:val="24"/>
          <w:szCs w:val="24"/>
          <w:lang w:val="da-DK"/>
        </w:rPr>
        <w:t xml:space="preserve"> </w:t>
      </w:r>
      <w:r w:rsidRPr="0013426D">
        <w:rPr>
          <w:rFonts w:ascii="Times New Roman" w:eastAsia="Times New Roman" w:hAnsi="Times New Roman" w:cs="Times New Roman"/>
          <w:sz w:val="24"/>
          <w:szCs w:val="24"/>
          <w:lang w:val="da-DK"/>
        </w:rPr>
        <w:t>37</w:t>
      </w:r>
      <w:r w:rsidRPr="0013426D">
        <w:rPr>
          <w:rFonts w:ascii="Times New Roman" w:eastAsia="Times New Roman" w:hAnsi="Times New Roman" w:cs="Times New Roman"/>
          <w:spacing w:val="29"/>
          <w:sz w:val="24"/>
          <w:szCs w:val="24"/>
          <w:lang w:val="da-DK"/>
        </w:rPr>
        <w:t xml:space="preserve"> </w:t>
      </w:r>
      <w:r w:rsidRPr="0013426D">
        <w:rPr>
          <w:rFonts w:ascii="Times New Roman" w:eastAsia="Times New Roman" w:hAnsi="Times New Roman" w:cs="Times New Roman"/>
          <w:sz w:val="24"/>
          <w:szCs w:val="24"/>
          <w:lang w:val="da-DK"/>
        </w:rPr>
        <w:t>og</w:t>
      </w:r>
      <w:r w:rsidRPr="0013426D">
        <w:rPr>
          <w:rFonts w:ascii="Times New Roman" w:eastAsia="Times New Roman" w:hAnsi="Times New Roman" w:cs="Times New Roman"/>
          <w:spacing w:val="9"/>
          <w:sz w:val="24"/>
          <w:szCs w:val="24"/>
          <w:lang w:val="da-DK"/>
        </w:rPr>
        <w:t xml:space="preserve"> </w:t>
      </w:r>
      <w:r w:rsidRPr="0013426D">
        <w:rPr>
          <w:rFonts w:ascii="Times New Roman" w:eastAsia="Times New Roman" w:hAnsi="Times New Roman" w:cs="Times New Roman"/>
          <w:w w:val="106"/>
          <w:sz w:val="24"/>
          <w:szCs w:val="24"/>
          <w:lang w:val="da-DK"/>
        </w:rPr>
        <w:t>38</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Eksempler på</w:t>
      </w:r>
      <w:r w:rsidRPr="0013426D">
        <w:rPr>
          <w:rFonts w:ascii="Times New Roman" w:eastAsia="Times New Roman" w:hAnsi="Times New Roman" w:cs="Times New Roman"/>
          <w:spacing w:val="2"/>
          <w:sz w:val="24"/>
          <w:szCs w:val="24"/>
          <w:lang w:val="da-DK"/>
        </w:rPr>
        <w:t xml:space="preserve"> </w:t>
      </w:r>
      <w:r w:rsidRPr="0013426D">
        <w:rPr>
          <w:rFonts w:ascii="Times New Roman" w:eastAsia="Times New Roman" w:hAnsi="Times New Roman" w:cs="Times New Roman"/>
          <w:sz w:val="24"/>
          <w:szCs w:val="24"/>
          <w:lang w:val="da-DK"/>
        </w:rPr>
        <w:t>aftaler</w:t>
      </w:r>
      <w:r w:rsidRPr="0013426D">
        <w:rPr>
          <w:rFonts w:ascii="Times New Roman" w:eastAsia="Times New Roman" w:hAnsi="Times New Roman" w:cs="Times New Roman"/>
          <w:spacing w:val="33"/>
          <w:sz w:val="24"/>
          <w:szCs w:val="24"/>
          <w:lang w:val="da-DK"/>
        </w:rPr>
        <w:t xml:space="preserve"> </w:t>
      </w:r>
      <w:r w:rsidRPr="0013426D">
        <w:rPr>
          <w:rFonts w:ascii="Times New Roman" w:eastAsia="Times New Roman" w:hAnsi="Times New Roman" w:cs="Times New Roman"/>
          <w:sz w:val="24"/>
          <w:szCs w:val="24"/>
          <w:lang w:val="da-DK"/>
        </w:rPr>
        <w:t>om</w:t>
      </w:r>
      <w:r w:rsidRPr="0013426D">
        <w:rPr>
          <w:rFonts w:ascii="Times New Roman" w:eastAsia="Times New Roman" w:hAnsi="Times New Roman" w:cs="Times New Roman"/>
          <w:spacing w:val="29"/>
          <w:sz w:val="24"/>
          <w:szCs w:val="24"/>
          <w:lang w:val="da-DK"/>
        </w:rPr>
        <w:t xml:space="preserve"> </w:t>
      </w:r>
      <w:r w:rsidRPr="0013426D">
        <w:rPr>
          <w:rFonts w:ascii="Times New Roman" w:eastAsia="Times New Roman" w:hAnsi="Times New Roman" w:cs="Times New Roman"/>
          <w:sz w:val="24"/>
          <w:szCs w:val="24"/>
          <w:lang w:val="da-DK"/>
        </w:rPr>
        <w:t>værneting</w:t>
      </w:r>
      <w:r w:rsidRPr="0013426D">
        <w:rPr>
          <w:rFonts w:ascii="Times New Roman" w:eastAsia="Times New Roman" w:hAnsi="Times New Roman" w:cs="Times New Roman"/>
          <w:spacing w:val="34"/>
          <w:sz w:val="24"/>
          <w:szCs w:val="24"/>
          <w:lang w:val="da-DK"/>
        </w:rPr>
        <w:t xml:space="preserve"> </w:t>
      </w:r>
      <w:r w:rsidRPr="0013426D">
        <w:rPr>
          <w:rFonts w:ascii="Times New Roman" w:eastAsia="Times New Roman" w:hAnsi="Times New Roman" w:cs="Times New Roman"/>
          <w:sz w:val="24"/>
          <w:szCs w:val="24"/>
          <w:lang w:val="da-DK"/>
        </w:rPr>
        <w:t>eller</w:t>
      </w:r>
      <w:r w:rsidRPr="0013426D">
        <w:rPr>
          <w:rFonts w:ascii="Times New Roman" w:eastAsia="Times New Roman" w:hAnsi="Times New Roman" w:cs="Times New Roman"/>
          <w:spacing w:val="37"/>
          <w:sz w:val="24"/>
          <w:szCs w:val="24"/>
          <w:lang w:val="da-DK"/>
        </w:rPr>
        <w:t xml:space="preserve"> </w:t>
      </w:r>
      <w:r w:rsidRPr="0013426D">
        <w:rPr>
          <w:rFonts w:ascii="Times New Roman" w:eastAsia="Times New Roman" w:hAnsi="Times New Roman" w:cs="Times New Roman"/>
          <w:w w:val="105"/>
          <w:sz w:val="24"/>
          <w:szCs w:val="24"/>
          <w:lang w:val="da-DK"/>
        </w:rPr>
        <w:t>voldgift</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05"/>
          <w:sz w:val="24"/>
          <w:szCs w:val="24"/>
          <w:lang w:val="da-DK"/>
        </w:rPr>
        <w:t>Betalingspåkrav</w:t>
      </w:r>
      <w:r w:rsidRPr="0013426D">
        <w:rPr>
          <w:rFonts w:ascii="Times New Roman" w:eastAsia="Times New Roman" w:hAnsi="Times New Roman" w:cs="Times New Roman"/>
          <w:spacing w:val="3"/>
          <w:w w:val="105"/>
          <w:sz w:val="24"/>
          <w:szCs w:val="24"/>
          <w:lang w:val="da-DK"/>
        </w:rPr>
        <w:t xml:space="preserve"> </w:t>
      </w:r>
      <w:r w:rsidRPr="0013426D">
        <w:rPr>
          <w:rFonts w:ascii="Times New Roman" w:eastAsia="Times New Roman" w:hAnsi="Times New Roman" w:cs="Times New Roman"/>
          <w:sz w:val="24"/>
          <w:szCs w:val="24"/>
          <w:lang w:val="da-DK"/>
        </w:rPr>
        <w:t>med</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w w:val="105"/>
          <w:sz w:val="24"/>
          <w:szCs w:val="24"/>
          <w:lang w:val="da-DK"/>
        </w:rPr>
        <w:t>vejledning</w:t>
      </w:r>
    </w:p>
    <w:p w:rsidR="008351BE"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w w:val="112"/>
          <w:sz w:val="24"/>
          <w:szCs w:val="24"/>
          <w:lang w:val="da-DK"/>
        </w:rPr>
        <w:t>U.l983.193/l</w:t>
      </w:r>
      <w:r w:rsidRPr="0013426D">
        <w:rPr>
          <w:rFonts w:ascii="Times New Roman" w:eastAsia="Times New Roman" w:hAnsi="Times New Roman" w:cs="Times New Roman"/>
          <w:spacing w:val="-27"/>
          <w:sz w:val="24"/>
          <w:szCs w:val="24"/>
          <w:lang w:val="da-DK"/>
        </w:rPr>
        <w:t xml:space="preserve"> </w:t>
      </w:r>
      <w:r w:rsidRPr="0013426D">
        <w:rPr>
          <w:rFonts w:ascii="Times New Roman" w:eastAsia="Times New Roman" w:hAnsi="Times New Roman" w:cs="Times New Roman"/>
          <w:sz w:val="24"/>
          <w:szCs w:val="24"/>
          <w:lang w:val="da-DK"/>
        </w:rPr>
        <w:t>V,</w:t>
      </w:r>
      <w:r w:rsidRPr="0013426D">
        <w:rPr>
          <w:rFonts w:ascii="Times New Roman" w:eastAsia="Times New Roman" w:hAnsi="Times New Roman" w:cs="Times New Roman"/>
          <w:spacing w:val="14"/>
          <w:sz w:val="24"/>
          <w:szCs w:val="24"/>
          <w:lang w:val="da-DK"/>
        </w:rPr>
        <w:t xml:space="preserve"> </w:t>
      </w:r>
      <w:r w:rsidRPr="0013426D">
        <w:rPr>
          <w:rFonts w:ascii="Times New Roman" w:eastAsia="Times New Roman" w:hAnsi="Times New Roman" w:cs="Times New Roman"/>
          <w:w w:val="107"/>
          <w:sz w:val="24"/>
          <w:szCs w:val="24"/>
          <w:lang w:val="da-DK"/>
        </w:rPr>
        <w:t>U.l988.535/3H,</w:t>
      </w:r>
      <w:r w:rsidRPr="0013426D">
        <w:rPr>
          <w:rFonts w:ascii="Times New Roman" w:eastAsia="Times New Roman" w:hAnsi="Times New Roman" w:cs="Times New Roman"/>
          <w:spacing w:val="28"/>
          <w:w w:val="107"/>
          <w:sz w:val="24"/>
          <w:szCs w:val="24"/>
          <w:lang w:val="da-DK"/>
        </w:rPr>
        <w:t xml:space="preserve"> </w:t>
      </w:r>
      <w:r w:rsidRPr="0013426D">
        <w:rPr>
          <w:rFonts w:ascii="Times New Roman" w:eastAsia="Times New Roman" w:hAnsi="Times New Roman" w:cs="Times New Roman"/>
          <w:w w:val="107"/>
          <w:sz w:val="24"/>
          <w:szCs w:val="24"/>
          <w:lang w:val="da-DK"/>
        </w:rPr>
        <w:t>U.l995.96</w:t>
      </w:r>
      <w:r w:rsidRPr="0013426D">
        <w:rPr>
          <w:rFonts w:ascii="Times New Roman" w:eastAsia="Times New Roman" w:hAnsi="Times New Roman" w:cs="Times New Roman"/>
          <w:spacing w:val="14"/>
          <w:w w:val="107"/>
          <w:sz w:val="24"/>
          <w:szCs w:val="24"/>
          <w:lang w:val="da-DK"/>
        </w:rPr>
        <w:t>1</w:t>
      </w:r>
      <w:r w:rsidRPr="0013426D">
        <w:rPr>
          <w:rFonts w:ascii="Times New Roman" w:eastAsia="Times New Roman" w:hAnsi="Times New Roman" w:cs="Times New Roman"/>
          <w:w w:val="107"/>
          <w:sz w:val="24"/>
          <w:szCs w:val="24"/>
          <w:lang w:val="da-DK"/>
        </w:rPr>
        <w:t>Ø,</w:t>
      </w:r>
      <w:r w:rsidRPr="0013426D">
        <w:rPr>
          <w:rFonts w:ascii="Times New Roman" w:eastAsia="Times New Roman" w:hAnsi="Times New Roman" w:cs="Times New Roman"/>
          <w:spacing w:val="-13"/>
          <w:w w:val="107"/>
          <w:sz w:val="24"/>
          <w:szCs w:val="24"/>
          <w:lang w:val="da-DK"/>
        </w:rPr>
        <w:t xml:space="preserve"> </w:t>
      </w:r>
      <w:r w:rsidRPr="0013426D">
        <w:rPr>
          <w:rFonts w:ascii="Times New Roman" w:eastAsia="Times New Roman" w:hAnsi="Times New Roman" w:cs="Times New Roman"/>
          <w:w w:val="104"/>
          <w:sz w:val="24"/>
          <w:szCs w:val="24"/>
          <w:lang w:val="da-DK"/>
        </w:rPr>
        <w:t>U2007</w:t>
      </w:r>
      <w:r w:rsidRPr="0013426D">
        <w:rPr>
          <w:rFonts w:ascii="Times New Roman" w:eastAsia="Times New Roman" w:hAnsi="Times New Roman" w:cs="Times New Roman"/>
          <w:spacing w:val="-1"/>
          <w:w w:val="104"/>
          <w:sz w:val="24"/>
          <w:szCs w:val="24"/>
          <w:lang w:val="da-DK"/>
        </w:rPr>
        <w:t>.</w:t>
      </w:r>
      <w:r w:rsidR="006A2E9F">
        <w:rPr>
          <w:rFonts w:ascii="Times New Roman" w:eastAsia="Times New Roman" w:hAnsi="Times New Roman" w:cs="Times New Roman"/>
          <w:w w:val="105"/>
          <w:sz w:val="24"/>
          <w:szCs w:val="24"/>
          <w:lang w:val="da-DK"/>
        </w:rPr>
        <w:t>73V, U2015.859V, U2015.179H, HR kendelse af 23.06.2016</w:t>
      </w:r>
      <w:r w:rsidR="00FA6B05">
        <w:rPr>
          <w:rFonts w:ascii="Times New Roman" w:eastAsia="Times New Roman" w:hAnsi="Times New Roman" w:cs="Times New Roman"/>
          <w:w w:val="105"/>
          <w:sz w:val="24"/>
          <w:szCs w:val="24"/>
          <w:lang w:val="da-DK"/>
        </w:rPr>
        <w:t xml:space="preserve"> (U.2016.3335H)</w:t>
      </w:r>
    </w:p>
    <w:p w:rsidR="00961633" w:rsidRPr="0013426D" w:rsidRDefault="008B4C01" w:rsidP="003A365B">
      <w:pPr>
        <w:pStyle w:val="Listeafsnit"/>
        <w:numPr>
          <w:ilvl w:val="0"/>
          <w:numId w:val="2"/>
        </w:numPr>
        <w:spacing w:before="2" w:after="0" w:line="243" w:lineRule="auto"/>
        <w:ind w:right="203"/>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Se</w:t>
      </w:r>
      <w:r w:rsidRPr="0013426D">
        <w:rPr>
          <w:rFonts w:ascii="Times New Roman" w:eastAsia="Times New Roman" w:hAnsi="Times New Roman" w:cs="Times New Roman"/>
          <w:spacing w:val="23"/>
          <w:sz w:val="24"/>
          <w:szCs w:val="24"/>
          <w:lang w:val="da-DK"/>
        </w:rPr>
        <w:t xml:space="preserve"> </w:t>
      </w:r>
      <w:r w:rsidRPr="0013426D">
        <w:rPr>
          <w:rFonts w:ascii="Times New Roman" w:eastAsia="Times New Roman" w:hAnsi="Times New Roman" w:cs="Times New Roman"/>
          <w:sz w:val="24"/>
          <w:szCs w:val="24"/>
          <w:lang w:val="da-DK"/>
        </w:rPr>
        <w:t>navnlig</w:t>
      </w:r>
      <w:r w:rsidRPr="0013426D">
        <w:rPr>
          <w:rFonts w:ascii="Times New Roman" w:eastAsia="Times New Roman" w:hAnsi="Times New Roman" w:cs="Times New Roman"/>
          <w:spacing w:val="31"/>
          <w:sz w:val="24"/>
          <w:szCs w:val="24"/>
          <w:lang w:val="da-DK"/>
        </w:rPr>
        <w:t xml:space="preserve"> </w:t>
      </w:r>
      <w:r w:rsidRPr="0013426D">
        <w:rPr>
          <w:rFonts w:ascii="Times New Roman" w:eastAsia="Times New Roman" w:hAnsi="Times New Roman" w:cs="Times New Roman"/>
          <w:sz w:val="24"/>
          <w:szCs w:val="24"/>
          <w:lang w:val="da-DK"/>
        </w:rPr>
        <w:t>mappens</w:t>
      </w:r>
      <w:r w:rsidRPr="0013426D">
        <w:rPr>
          <w:rFonts w:ascii="Times New Roman" w:eastAsia="Times New Roman" w:hAnsi="Times New Roman" w:cs="Times New Roman"/>
          <w:spacing w:val="43"/>
          <w:sz w:val="24"/>
          <w:szCs w:val="24"/>
          <w:lang w:val="da-DK"/>
        </w:rPr>
        <w:t xml:space="preserve"> </w:t>
      </w:r>
      <w:r w:rsidRPr="0013426D">
        <w:rPr>
          <w:rFonts w:ascii="Times New Roman" w:eastAsia="Times New Roman" w:hAnsi="Times New Roman" w:cs="Times New Roman"/>
          <w:sz w:val="24"/>
          <w:szCs w:val="24"/>
          <w:lang w:val="da-DK"/>
        </w:rPr>
        <w:t>fane</w:t>
      </w:r>
      <w:r w:rsidRPr="0013426D">
        <w:rPr>
          <w:rFonts w:ascii="Times New Roman" w:eastAsia="Times New Roman" w:hAnsi="Times New Roman" w:cs="Times New Roman"/>
          <w:spacing w:val="24"/>
          <w:sz w:val="24"/>
          <w:szCs w:val="24"/>
          <w:lang w:val="da-DK"/>
        </w:rPr>
        <w:t xml:space="preserve"> </w:t>
      </w:r>
      <w:r w:rsidRPr="0013426D">
        <w:rPr>
          <w:rFonts w:ascii="Times New Roman" w:eastAsia="Times New Roman" w:hAnsi="Times New Roman" w:cs="Times New Roman"/>
          <w:sz w:val="24"/>
          <w:szCs w:val="24"/>
          <w:lang w:val="da-DK"/>
        </w:rPr>
        <w:t>1,</w:t>
      </w:r>
      <w:r w:rsidR="00596C77">
        <w:rPr>
          <w:rFonts w:ascii="Times New Roman" w:eastAsia="Times New Roman" w:hAnsi="Times New Roman" w:cs="Times New Roman"/>
          <w:sz w:val="24"/>
          <w:szCs w:val="24"/>
          <w:lang w:val="da-DK"/>
        </w:rPr>
        <w:t xml:space="preserve"> 3, 6 og 12</w:t>
      </w:r>
    </w:p>
    <w:p w:rsidR="00961633" w:rsidRPr="0013426D" w:rsidRDefault="00961633">
      <w:pPr>
        <w:spacing w:before="8" w:after="0" w:line="280" w:lineRule="exact"/>
        <w:rPr>
          <w:rFonts w:ascii="Times New Roman" w:hAnsi="Times New Roman" w:cs="Times New Roman"/>
          <w:sz w:val="24"/>
          <w:szCs w:val="24"/>
          <w:lang w:val="da-DK"/>
        </w:rPr>
      </w:pPr>
    </w:p>
    <w:p w:rsidR="00D90581" w:rsidRPr="0013426D" w:rsidRDefault="00D90581">
      <w:pPr>
        <w:spacing w:before="8" w:after="0" w:line="280" w:lineRule="exact"/>
        <w:rPr>
          <w:rFonts w:ascii="Times New Roman" w:hAnsi="Times New Roman" w:cs="Times New Roman"/>
          <w:sz w:val="24"/>
          <w:szCs w:val="24"/>
          <w:lang w:val="da-DK"/>
        </w:rPr>
      </w:pPr>
    </w:p>
    <w:p w:rsidR="00961633" w:rsidRPr="0013426D" w:rsidRDefault="008B4C01" w:rsidP="00CC6197">
      <w:pPr>
        <w:spacing w:before="30" w:after="0" w:line="240" w:lineRule="auto"/>
        <w:ind w:left="146" w:right="-20"/>
        <w:rPr>
          <w:rFonts w:ascii="Times New Roman" w:eastAsia="Times New Roman" w:hAnsi="Times New Roman" w:cs="Times New Roman"/>
          <w:sz w:val="24"/>
          <w:szCs w:val="24"/>
          <w:lang w:val="da-DK"/>
        </w:rPr>
      </w:pPr>
      <w:r w:rsidRPr="0013426D">
        <w:rPr>
          <w:rFonts w:ascii="Times New Roman" w:eastAsia="Times New Roman" w:hAnsi="Times New Roman" w:cs="Times New Roman"/>
          <w:b/>
          <w:w w:val="114"/>
          <w:sz w:val="24"/>
          <w:szCs w:val="24"/>
          <w:lang w:val="da-DK"/>
        </w:rPr>
        <w:t>Eksamen</w:t>
      </w:r>
    </w:p>
    <w:p w:rsidR="00961633" w:rsidRPr="0013426D" w:rsidRDefault="008B4C01" w:rsidP="00143BA0">
      <w:pPr>
        <w:spacing w:before="13" w:after="0" w:line="247" w:lineRule="auto"/>
        <w:ind w:left="146" w:right="432"/>
        <w:rPr>
          <w:rFonts w:ascii="Times New Roman" w:eastAsia="Times New Roman" w:hAnsi="Times New Roman" w:cs="Times New Roman"/>
          <w:sz w:val="24"/>
          <w:szCs w:val="24"/>
          <w:lang w:val="da-DK"/>
        </w:rPr>
      </w:pPr>
      <w:r w:rsidRPr="0013426D">
        <w:rPr>
          <w:rFonts w:ascii="Times New Roman" w:eastAsia="Times New Roman" w:hAnsi="Times New Roman" w:cs="Times New Roman"/>
          <w:sz w:val="24"/>
          <w:szCs w:val="24"/>
          <w:lang w:val="da-DK"/>
        </w:rPr>
        <w:t xml:space="preserve">Hvis </w:t>
      </w:r>
      <w:r w:rsidRPr="0013426D">
        <w:rPr>
          <w:rFonts w:ascii="Times New Roman" w:eastAsia="Times New Roman" w:hAnsi="Times New Roman" w:cs="Times New Roman"/>
          <w:i/>
          <w:sz w:val="24"/>
          <w:szCs w:val="24"/>
          <w:lang w:val="da-DK"/>
        </w:rPr>
        <w:t>kumulation, småsagsprocessen, værneting, kære og anke</w:t>
      </w:r>
      <w:r w:rsidRPr="0013426D">
        <w:rPr>
          <w:rFonts w:ascii="Times New Roman" w:eastAsia="Times New Roman" w:hAnsi="Times New Roman" w:cs="Times New Roman"/>
          <w:sz w:val="24"/>
          <w:szCs w:val="24"/>
          <w:lang w:val="da-DK"/>
        </w:rPr>
        <w:t xml:space="preserve"> bliver et emne til eksamen, skal eksaminanderne demonstrere, at de kan opfylde de faglige mål for emnet. Dette kan f.eks. ske i en opgave, hvor de skal tage stilling til, om en sag, der er omfattet af reglerne for småsager, kan overgå til de almindelige regler, eller om en konkret retsafgørelse kan appelleres, og hvordan det i</w:t>
      </w:r>
      <w:r w:rsidR="00143BA0" w:rsidRPr="0013426D">
        <w:rPr>
          <w:rFonts w:ascii="Times New Roman" w:eastAsia="Times New Roman" w:hAnsi="Times New Roman" w:cs="Times New Roman"/>
          <w:sz w:val="24"/>
          <w:szCs w:val="24"/>
          <w:lang w:val="da-DK"/>
        </w:rPr>
        <w:t xml:space="preserve"> give</w:t>
      </w:r>
      <w:r w:rsidR="00C83B21">
        <w:rPr>
          <w:rFonts w:ascii="Times New Roman" w:eastAsia="Times New Roman" w:hAnsi="Times New Roman" w:cs="Times New Roman"/>
          <w:sz w:val="24"/>
          <w:szCs w:val="24"/>
          <w:lang w:val="da-DK"/>
        </w:rPr>
        <w:t>t</w:t>
      </w:r>
      <w:r w:rsidR="00143BA0" w:rsidRPr="0013426D">
        <w:rPr>
          <w:rFonts w:ascii="Times New Roman" w:eastAsia="Times New Roman" w:hAnsi="Times New Roman" w:cs="Times New Roman"/>
          <w:sz w:val="24"/>
          <w:szCs w:val="24"/>
          <w:lang w:val="da-DK"/>
        </w:rPr>
        <w:t xml:space="preserve"> </w:t>
      </w:r>
      <w:r w:rsidRPr="0013426D">
        <w:rPr>
          <w:rFonts w:ascii="Times New Roman" w:eastAsia="Times New Roman" w:hAnsi="Times New Roman" w:cs="Times New Roman"/>
          <w:sz w:val="24"/>
          <w:szCs w:val="24"/>
          <w:lang w:val="da-DK"/>
        </w:rPr>
        <w:t>fald skal ske.</w:t>
      </w:r>
    </w:p>
    <w:sectPr w:rsidR="00961633" w:rsidRPr="0013426D" w:rsidSect="007E5BDD">
      <w:pgSz w:w="11920" w:h="16840"/>
      <w:pgMar w:top="1134" w:right="1000" w:bottom="1134" w:left="920" w:header="113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732" w:rsidRDefault="00151732">
      <w:pPr>
        <w:spacing w:after="0" w:line="240" w:lineRule="auto"/>
      </w:pPr>
      <w:r>
        <w:separator/>
      </w:r>
    </w:p>
  </w:endnote>
  <w:endnote w:type="continuationSeparator" w:id="0">
    <w:p w:rsidR="00151732" w:rsidRDefault="0015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732" w:rsidRDefault="00151732">
      <w:pPr>
        <w:spacing w:after="0" w:line="240" w:lineRule="auto"/>
      </w:pPr>
      <w:r>
        <w:separator/>
      </w:r>
    </w:p>
  </w:footnote>
  <w:footnote w:type="continuationSeparator" w:id="0">
    <w:p w:rsidR="00151732" w:rsidRDefault="0015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3AA" w:rsidRDefault="008A53AA">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3AA" w:rsidRDefault="008A53AA">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3AA" w:rsidRDefault="00151732">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51.05pt;margin-top:91.7pt;width:393.85pt;height:52.85pt;z-index:-251658752;mso-position-horizontal-relative:page;mso-position-vertical-relative:page" filled="f" stroked="f">
          <v:textbox style="mso-next-textbox:#_x0000_s2051" inset="0,0,0,0">
            <w:txbxContent>
              <w:p w:rsidR="008A53AA" w:rsidRPr="002D76B8" w:rsidRDefault="008A53AA">
                <w:pPr>
                  <w:spacing w:after="0" w:line="240" w:lineRule="auto"/>
                  <w:ind w:left="20" w:right="-20"/>
                  <w:rPr>
                    <w:rFonts w:ascii="Times New Roman" w:eastAsia="Times New Roman" w:hAnsi="Times New Roman" w:cs="Times New Roman"/>
                    <w:sz w:val="23"/>
                    <w:szCs w:val="23"/>
                    <w:lang w:val="da-DK"/>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3AA" w:rsidRDefault="008A53AA">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3AA" w:rsidRDefault="008A53AA">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1733D"/>
    <w:multiLevelType w:val="hybridMultilevel"/>
    <w:tmpl w:val="1CAEA730"/>
    <w:lvl w:ilvl="0" w:tplc="3DC0839A">
      <w:start w:val="331"/>
      <w:numFmt w:val="bullet"/>
      <w:lvlText w:val="-"/>
      <w:lvlJc w:val="left"/>
      <w:pPr>
        <w:ind w:left="1229" w:hanging="360"/>
      </w:pPr>
      <w:rPr>
        <w:rFonts w:ascii="Times New Roman" w:eastAsia="Times New Roman" w:hAnsi="Times New Roman" w:cs="Times New Roman" w:hint="default"/>
      </w:rPr>
    </w:lvl>
    <w:lvl w:ilvl="1" w:tplc="04060003" w:tentative="1">
      <w:start w:val="1"/>
      <w:numFmt w:val="bullet"/>
      <w:lvlText w:val="o"/>
      <w:lvlJc w:val="left"/>
      <w:pPr>
        <w:ind w:left="1949" w:hanging="360"/>
      </w:pPr>
      <w:rPr>
        <w:rFonts w:ascii="Courier New" w:hAnsi="Courier New" w:cs="Courier New" w:hint="default"/>
      </w:rPr>
    </w:lvl>
    <w:lvl w:ilvl="2" w:tplc="04060005" w:tentative="1">
      <w:start w:val="1"/>
      <w:numFmt w:val="bullet"/>
      <w:lvlText w:val=""/>
      <w:lvlJc w:val="left"/>
      <w:pPr>
        <w:ind w:left="2669" w:hanging="360"/>
      </w:pPr>
      <w:rPr>
        <w:rFonts w:ascii="Wingdings" w:hAnsi="Wingdings" w:hint="default"/>
      </w:rPr>
    </w:lvl>
    <w:lvl w:ilvl="3" w:tplc="04060001" w:tentative="1">
      <w:start w:val="1"/>
      <w:numFmt w:val="bullet"/>
      <w:lvlText w:val=""/>
      <w:lvlJc w:val="left"/>
      <w:pPr>
        <w:ind w:left="3389" w:hanging="360"/>
      </w:pPr>
      <w:rPr>
        <w:rFonts w:ascii="Symbol" w:hAnsi="Symbol" w:hint="default"/>
      </w:rPr>
    </w:lvl>
    <w:lvl w:ilvl="4" w:tplc="04060003" w:tentative="1">
      <w:start w:val="1"/>
      <w:numFmt w:val="bullet"/>
      <w:lvlText w:val="o"/>
      <w:lvlJc w:val="left"/>
      <w:pPr>
        <w:ind w:left="4109" w:hanging="360"/>
      </w:pPr>
      <w:rPr>
        <w:rFonts w:ascii="Courier New" w:hAnsi="Courier New" w:cs="Courier New" w:hint="default"/>
      </w:rPr>
    </w:lvl>
    <w:lvl w:ilvl="5" w:tplc="04060005" w:tentative="1">
      <w:start w:val="1"/>
      <w:numFmt w:val="bullet"/>
      <w:lvlText w:val=""/>
      <w:lvlJc w:val="left"/>
      <w:pPr>
        <w:ind w:left="4829" w:hanging="360"/>
      </w:pPr>
      <w:rPr>
        <w:rFonts w:ascii="Wingdings" w:hAnsi="Wingdings" w:hint="default"/>
      </w:rPr>
    </w:lvl>
    <w:lvl w:ilvl="6" w:tplc="04060001" w:tentative="1">
      <w:start w:val="1"/>
      <w:numFmt w:val="bullet"/>
      <w:lvlText w:val=""/>
      <w:lvlJc w:val="left"/>
      <w:pPr>
        <w:ind w:left="5549" w:hanging="360"/>
      </w:pPr>
      <w:rPr>
        <w:rFonts w:ascii="Symbol" w:hAnsi="Symbol" w:hint="default"/>
      </w:rPr>
    </w:lvl>
    <w:lvl w:ilvl="7" w:tplc="04060003" w:tentative="1">
      <w:start w:val="1"/>
      <w:numFmt w:val="bullet"/>
      <w:lvlText w:val="o"/>
      <w:lvlJc w:val="left"/>
      <w:pPr>
        <w:ind w:left="6269" w:hanging="360"/>
      </w:pPr>
      <w:rPr>
        <w:rFonts w:ascii="Courier New" w:hAnsi="Courier New" w:cs="Courier New" w:hint="default"/>
      </w:rPr>
    </w:lvl>
    <w:lvl w:ilvl="8" w:tplc="04060005" w:tentative="1">
      <w:start w:val="1"/>
      <w:numFmt w:val="bullet"/>
      <w:lvlText w:val=""/>
      <w:lvlJc w:val="left"/>
      <w:pPr>
        <w:ind w:left="6989" w:hanging="360"/>
      </w:pPr>
      <w:rPr>
        <w:rFonts w:ascii="Wingdings" w:hAnsi="Wingdings" w:hint="default"/>
      </w:rPr>
    </w:lvl>
  </w:abstractNum>
  <w:abstractNum w:abstractNumId="1" w15:restartNumberingAfterBreak="0">
    <w:nsid w:val="48536728"/>
    <w:multiLevelType w:val="hybridMultilevel"/>
    <w:tmpl w:val="C636B3C4"/>
    <w:lvl w:ilvl="0" w:tplc="25D245BC">
      <w:start w:val="10"/>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D65F67"/>
    <w:multiLevelType w:val="hybridMultilevel"/>
    <w:tmpl w:val="98403B84"/>
    <w:lvl w:ilvl="0" w:tplc="74CC254E">
      <w:start w:val="10"/>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1633"/>
    <w:rsid w:val="000C7DF5"/>
    <w:rsid w:val="000E5944"/>
    <w:rsid w:val="0013426D"/>
    <w:rsid w:val="00143BA0"/>
    <w:rsid w:val="00151732"/>
    <w:rsid w:val="001B306B"/>
    <w:rsid w:val="002D76B8"/>
    <w:rsid w:val="003A365B"/>
    <w:rsid w:val="003B1B83"/>
    <w:rsid w:val="003C2D74"/>
    <w:rsid w:val="00453706"/>
    <w:rsid w:val="004662F5"/>
    <w:rsid w:val="00596C77"/>
    <w:rsid w:val="005A564B"/>
    <w:rsid w:val="005F1A4A"/>
    <w:rsid w:val="00670ED9"/>
    <w:rsid w:val="006A2E9F"/>
    <w:rsid w:val="006E67D2"/>
    <w:rsid w:val="006F0AEB"/>
    <w:rsid w:val="007171E2"/>
    <w:rsid w:val="00757CB5"/>
    <w:rsid w:val="007E19D4"/>
    <w:rsid w:val="007E5BDD"/>
    <w:rsid w:val="008351BE"/>
    <w:rsid w:val="008A53AA"/>
    <w:rsid w:val="008A7362"/>
    <w:rsid w:val="008B4C01"/>
    <w:rsid w:val="00916305"/>
    <w:rsid w:val="00945CD3"/>
    <w:rsid w:val="00951F01"/>
    <w:rsid w:val="00961633"/>
    <w:rsid w:val="00964695"/>
    <w:rsid w:val="009B0DF8"/>
    <w:rsid w:val="009E5A18"/>
    <w:rsid w:val="00A44E86"/>
    <w:rsid w:val="00A46554"/>
    <w:rsid w:val="00A66B99"/>
    <w:rsid w:val="00AB6B6B"/>
    <w:rsid w:val="00B0459A"/>
    <w:rsid w:val="00B2403B"/>
    <w:rsid w:val="00B349C8"/>
    <w:rsid w:val="00BB17B5"/>
    <w:rsid w:val="00C334A2"/>
    <w:rsid w:val="00C5721A"/>
    <w:rsid w:val="00C83B21"/>
    <w:rsid w:val="00CC6197"/>
    <w:rsid w:val="00CF0865"/>
    <w:rsid w:val="00CF4832"/>
    <w:rsid w:val="00D41E4F"/>
    <w:rsid w:val="00D42CB1"/>
    <w:rsid w:val="00D90581"/>
    <w:rsid w:val="00DC2C59"/>
    <w:rsid w:val="00DF0652"/>
    <w:rsid w:val="00DF54B4"/>
    <w:rsid w:val="00E0477D"/>
    <w:rsid w:val="00E204AA"/>
    <w:rsid w:val="00E7377A"/>
    <w:rsid w:val="00F0717E"/>
    <w:rsid w:val="00F75B0D"/>
    <w:rsid w:val="00FA6B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8889AE"/>
  <w15:docId w15:val="{4CA042EB-A59B-47CA-89E7-3A1524D9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4C01"/>
    <w:pPr>
      <w:ind w:left="720"/>
      <w:contextualSpacing/>
    </w:pPr>
  </w:style>
  <w:style w:type="paragraph" w:styleId="Sidehoved">
    <w:name w:val="header"/>
    <w:basedOn w:val="Normal"/>
    <w:link w:val="SidehovedTegn"/>
    <w:uiPriority w:val="99"/>
    <w:unhideWhenUsed/>
    <w:rsid w:val="00143B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3BA0"/>
  </w:style>
  <w:style w:type="paragraph" w:styleId="Sidefod">
    <w:name w:val="footer"/>
    <w:basedOn w:val="Normal"/>
    <w:link w:val="SidefodTegn"/>
    <w:uiPriority w:val="99"/>
    <w:unhideWhenUsed/>
    <w:rsid w:val="00143B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3BA0"/>
  </w:style>
  <w:style w:type="paragraph" w:styleId="Markeringsbobletekst">
    <w:name w:val="Balloon Text"/>
    <w:basedOn w:val="Normal"/>
    <w:link w:val="MarkeringsbobletekstTegn"/>
    <w:uiPriority w:val="99"/>
    <w:semiHidden/>
    <w:unhideWhenUsed/>
    <w:rsid w:val="002D76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7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8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D590-8302-48E2-AA03-9A06D81A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1516</Words>
  <Characters>9248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Gundlach Thorstholm</cp:lastModifiedBy>
  <cp:revision>42</cp:revision>
  <cp:lastPrinted>2021-05-27T09:15:00Z</cp:lastPrinted>
  <dcterms:created xsi:type="dcterms:W3CDTF">2013-06-25T16:31:00Z</dcterms:created>
  <dcterms:modified xsi:type="dcterms:W3CDTF">2023-03-17T07:46:00Z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LastSaved">
    <vt:filetime>2013-06-25T00:00:00Z</vt:filetime>
  </property>
</Properties>
</file>